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3DD0F" w14:textId="77777777" w:rsidR="0063188B" w:rsidRDefault="006655A4" w:rsidP="00E32FCB">
      <w:pPr>
        <w:rPr>
          <w:rFonts w:ascii="Tw Cen MT" w:hAnsi="Tw Cen MT"/>
          <w:b/>
          <w:caps/>
          <w:sz w:val="36"/>
          <w:szCs w:val="36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2336" behindDoc="0" locked="0" layoutInCell="1" allowOverlap="1" wp14:anchorId="749F8C70" wp14:editId="27DB984E">
            <wp:simplePos x="0" y="0"/>
            <wp:positionH relativeFrom="column">
              <wp:posOffset>4856480</wp:posOffset>
            </wp:positionH>
            <wp:positionV relativeFrom="paragraph">
              <wp:posOffset>-435610</wp:posOffset>
            </wp:positionV>
            <wp:extent cx="1663065" cy="1264920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-cercl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CA" w:eastAsia="fr-CA"/>
        </w:rPr>
        <w:drawing>
          <wp:inline distT="0" distB="0" distL="0" distR="0" wp14:anchorId="2E6EA64E" wp14:editId="65EEBA20">
            <wp:extent cx="1897380" cy="594360"/>
            <wp:effectExtent l="19050" t="0" r="7620" b="0"/>
            <wp:docPr id="10" name="Image 1" descr="cdc_logo_color 5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_logo_color 50%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BBD">
        <w:rPr>
          <w:rFonts w:ascii="Tw Cen MT" w:hAnsi="Tw Cen MT"/>
          <w:b/>
          <w:caps/>
          <w:noProof/>
          <w:sz w:val="36"/>
          <w:szCs w:val="36"/>
          <w:lang w:val="fr-CA" w:eastAsia="fr-CA"/>
        </w:rPr>
        <w:pict w14:anchorId="742BD9DC"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margin-left:-63.45pt;margin-top:-64.9pt;width:146.65pt;height:94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" stroked="f">
            <v:textbox style="mso-fit-shape-to-text:t">
              <w:txbxContent>
                <w:p w14:paraId="0F5CBF84" w14:textId="77777777" w:rsidR="0063188B" w:rsidRPr="0063188B" w:rsidRDefault="0063188B" w:rsidP="0063188B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24449">
        <w:rPr>
          <w:rFonts w:ascii="Tw Cen MT" w:hAnsi="Tw Cen MT"/>
          <w:b/>
          <w:caps/>
          <w:sz w:val="36"/>
          <w:szCs w:val="36"/>
          <w:lang w:val="fr-CA"/>
        </w:rPr>
        <w:t xml:space="preserve">      </w:t>
      </w:r>
    </w:p>
    <w:p w14:paraId="463AA435" w14:textId="77777777" w:rsidR="0063188B" w:rsidRDefault="0063188B" w:rsidP="00E32FCB">
      <w:pPr>
        <w:rPr>
          <w:rFonts w:ascii="Tw Cen MT" w:hAnsi="Tw Cen MT"/>
          <w:b/>
          <w:caps/>
          <w:sz w:val="36"/>
          <w:szCs w:val="36"/>
          <w:lang w:val="fr-CA"/>
        </w:rPr>
      </w:pPr>
    </w:p>
    <w:p w14:paraId="52BA63D0" w14:textId="77777777" w:rsidR="00F92AD7" w:rsidRPr="00F92AD7" w:rsidRDefault="00F92AD7" w:rsidP="00F92AD7">
      <w:pPr>
        <w:jc w:val="center"/>
        <w:rPr>
          <w:rFonts w:ascii="Tw Cen MT" w:hAnsi="Tw Cen MT"/>
          <w:b/>
          <w:caps/>
          <w:sz w:val="36"/>
          <w:szCs w:val="36"/>
          <w:lang w:val="fr-CA"/>
        </w:rPr>
      </w:pPr>
      <w:r w:rsidRPr="00F92AD7">
        <w:rPr>
          <w:rFonts w:ascii="Tw Cen MT" w:hAnsi="Tw Cen MT"/>
          <w:b/>
          <w:caps/>
          <w:sz w:val="36"/>
          <w:szCs w:val="36"/>
          <w:lang w:val="fr-CA"/>
        </w:rPr>
        <w:t>Contrat de locatio</w:t>
      </w:r>
      <w:r w:rsidR="0063188B">
        <w:rPr>
          <w:rFonts w:ascii="Tw Cen MT" w:hAnsi="Tw Cen MT"/>
          <w:b/>
          <w:caps/>
          <w:sz w:val="36"/>
          <w:szCs w:val="36"/>
          <w:lang w:val="fr-CA"/>
        </w:rPr>
        <w:t>n</w:t>
      </w:r>
      <w:r w:rsidRPr="00F92AD7">
        <w:rPr>
          <w:rFonts w:ascii="Tw Cen MT" w:hAnsi="Tw Cen MT"/>
          <w:b/>
          <w:caps/>
          <w:sz w:val="36"/>
          <w:szCs w:val="36"/>
          <w:lang w:val="fr-CA"/>
        </w:rPr>
        <w:t xml:space="preserve"> </w:t>
      </w:r>
      <w:r w:rsidR="002775AD">
        <w:rPr>
          <w:rFonts w:ascii="Tw Cen MT" w:hAnsi="Tw Cen MT"/>
          <w:b/>
          <w:caps/>
          <w:sz w:val="36"/>
          <w:szCs w:val="36"/>
          <w:lang w:val="fr-CA"/>
        </w:rPr>
        <w:t xml:space="preserve">DE </w:t>
      </w:r>
      <w:r w:rsidRPr="00F92AD7">
        <w:rPr>
          <w:rFonts w:ascii="Tw Cen MT" w:hAnsi="Tw Cen MT"/>
          <w:b/>
          <w:caps/>
          <w:sz w:val="36"/>
          <w:szCs w:val="36"/>
          <w:lang w:val="fr-CA"/>
        </w:rPr>
        <w:t>«raquettes»</w:t>
      </w:r>
    </w:p>
    <w:p w14:paraId="5394053E" w14:textId="77777777" w:rsidR="00662576" w:rsidRPr="00466287" w:rsidRDefault="00662576" w:rsidP="001A7A7E">
      <w:pPr>
        <w:pStyle w:val="Titre"/>
        <w:jc w:val="left"/>
        <w:rPr>
          <w:rFonts w:ascii="Tw Cen MT" w:hAnsi="Tw Cen MT"/>
          <w:caps/>
          <w:sz w:val="18"/>
          <w:szCs w:val="18"/>
        </w:rPr>
      </w:pPr>
    </w:p>
    <w:p w14:paraId="7099FDD4" w14:textId="77777777" w:rsidR="00F92AD7" w:rsidRPr="00466287" w:rsidRDefault="00F92AD7" w:rsidP="001A7A7E">
      <w:pPr>
        <w:pStyle w:val="Titre"/>
        <w:jc w:val="left"/>
        <w:rPr>
          <w:rFonts w:ascii="Tw Cen MT" w:hAnsi="Tw Cen MT"/>
          <w:sz w:val="18"/>
          <w:szCs w:val="18"/>
        </w:rPr>
      </w:pPr>
    </w:p>
    <w:p w14:paraId="5EAB93D7" w14:textId="77777777" w:rsidR="00F92AD7" w:rsidRPr="006E7A70" w:rsidRDefault="00F92AD7" w:rsidP="0046628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w Cen MT" w:hAnsi="Tw Cen MT"/>
          <w:caps/>
          <w:sz w:val="22"/>
          <w:u w:val="single"/>
        </w:rPr>
      </w:pPr>
      <w:r w:rsidRPr="006E7A70">
        <w:rPr>
          <w:rFonts w:ascii="Tw Cen MT" w:hAnsi="Tw Cen MT"/>
          <w:caps/>
          <w:sz w:val="22"/>
        </w:rPr>
        <w:t>RÉSERVATION EN DATE DU :</w:t>
      </w:r>
      <w:r>
        <w:rPr>
          <w:rFonts w:ascii="Tw Cen MT" w:hAnsi="Tw Cen MT"/>
          <w:caps/>
          <w:sz w:val="22"/>
        </w:rPr>
        <w:t xml:space="preserve"> </w:t>
      </w:r>
    </w:p>
    <w:p w14:paraId="7753999C" w14:textId="77777777" w:rsidR="00F92AD7" w:rsidRPr="00466287" w:rsidRDefault="00F92AD7" w:rsidP="001A7A7E">
      <w:pPr>
        <w:pStyle w:val="Titre"/>
        <w:jc w:val="left"/>
        <w:rPr>
          <w:rFonts w:ascii="Tw Cen MT" w:hAnsi="Tw Cen MT"/>
          <w:sz w:val="18"/>
          <w:szCs w:val="18"/>
        </w:rPr>
      </w:pPr>
    </w:p>
    <w:p w14:paraId="5D38F533" w14:textId="77777777" w:rsidR="00764DE0" w:rsidRPr="006655A4" w:rsidRDefault="000F3404" w:rsidP="006655A4">
      <w:pPr>
        <w:pStyle w:val="Titre"/>
        <w:jc w:val="left"/>
        <w:rPr>
          <w:rFonts w:ascii="Tw Cen MT" w:hAnsi="Tw Cen MT"/>
          <w:b w:val="0"/>
          <w:caps/>
          <w:szCs w:val="28"/>
        </w:rPr>
      </w:pPr>
      <w:r w:rsidRPr="00787581">
        <w:rPr>
          <w:sz w:val="24"/>
          <w:szCs w:val="24"/>
        </w:rPr>
        <w:t>FOURNISSEUR</w:t>
      </w:r>
      <w:r w:rsidRPr="006E7A70">
        <w:rPr>
          <w:sz w:val="22"/>
        </w:rPr>
        <w:t xml:space="preserve">  </w:t>
      </w:r>
      <w:r w:rsidR="00C957D4">
        <w:rPr>
          <w:sz w:val="22"/>
        </w:rPr>
        <w:tab/>
      </w:r>
      <w:r w:rsidR="006655A4" w:rsidRPr="006655A4">
        <w:rPr>
          <w:szCs w:val="28"/>
        </w:rPr>
        <w:t>CDC Nicolet-Yamaska</w:t>
      </w:r>
    </w:p>
    <w:p w14:paraId="6D23855C" w14:textId="77777777" w:rsidR="00764DE0" w:rsidRPr="006655A4" w:rsidRDefault="00764DE0" w:rsidP="00764DE0">
      <w:pPr>
        <w:pStyle w:val="Titre"/>
        <w:jc w:val="left"/>
        <w:rPr>
          <w:rFonts w:ascii="Tw Cen MT" w:hAnsi="Tw Cen MT"/>
          <w:b w:val="0"/>
          <w:szCs w:val="28"/>
        </w:rPr>
      </w:pPr>
      <w:r w:rsidRPr="006655A4">
        <w:rPr>
          <w:rFonts w:ascii="Tw Cen MT" w:hAnsi="Tw Cen MT"/>
          <w:b w:val="0"/>
          <w:caps/>
          <w:szCs w:val="28"/>
        </w:rPr>
        <w:tab/>
      </w:r>
      <w:r w:rsidRPr="006655A4">
        <w:rPr>
          <w:rFonts w:ascii="Tw Cen MT" w:hAnsi="Tw Cen MT"/>
          <w:b w:val="0"/>
          <w:caps/>
          <w:szCs w:val="28"/>
        </w:rPr>
        <w:tab/>
      </w:r>
      <w:r w:rsidRPr="006655A4">
        <w:rPr>
          <w:rFonts w:ascii="Tw Cen MT" w:hAnsi="Tw Cen MT"/>
          <w:b w:val="0"/>
          <w:caps/>
          <w:szCs w:val="28"/>
        </w:rPr>
        <w:tab/>
      </w:r>
      <w:r w:rsidR="006655A4" w:rsidRPr="006655A4">
        <w:rPr>
          <w:rFonts w:ascii="Tw Cen MT" w:hAnsi="Tw Cen MT"/>
          <w:b w:val="0"/>
          <w:caps/>
          <w:szCs w:val="28"/>
        </w:rPr>
        <w:t>690 Mgr Panet, suite 101</w:t>
      </w:r>
    </w:p>
    <w:p w14:paraId="06C0007A" w14:textId="77777777" w:rsidR="00764DE0" w:rsidRPr="006655A4" w:rsidRDefault="006655A4" w:rsidP="00764DE0">
      <w:pPr>
        <w:pStyle w:val="Titre"/>
        <w:ind w:left="1418" w:firstLine="709"/>
        <w:jc w:val="left"/>
        <w:rPr>
          <w:rFonts w:ascii="Tw Cen MT" w:hAnsi="Tw Cen MT"/>
          <w:b w:val="0"/>
          <w:szCs w:val="28"/>
        </w:rPr>
      </w:pPr>
      <w:r w:rsidRPr="006655A4">
        <w:rPr>
          <w:rFonts w:ascii="Tw Cen MT" w:hAnsi="Tw Cen MT"/>
          <w:b w:val="0"/>
          <w:szCs w:val="28"/>
        </w:rPr>
        <w:t>Nicolet</w:t>
      </w:r>
      <w:r w:rsidR="00764DE0" w:rsidRPr="006655A4">
        <w:rPr>
          <w:rFonts w:ascii="Tw Cen MT" w:hAnsi="Tw Cen MT"/>
          <w:b w:val="0"/>
          <w:szCs w:val="28"/>
        </w:rPr>
        <w:t xml:space="preserve"> (Québec) </w:t>
      </w:r>
      <w:r w:rsidR="00AE611A" w:rsidRPr="006655A4">
        <w:rPr>
          <w:rFonts w:ascii="Tw Cen MT" w:hAnsi="Tw Cen MT"/>
          <w:b w:val="0"/>
          <w:szCs w:val="28"/>
        </w:rPr>
        <w:t>J</w:t>
      </w:r>
      <w:r w:rsidRPr="006655A4">
        <w:rPr>
          <w:rFonts w:ascii="Tw Cen MT" w:hAnsi="Tw Cen MT"/>
          <w:b w:val="0"/>
          <w:szCs w:val="28"/>
        </w:rPr>
        <w:t>3T 1W1</w:t>
      </w:r>
    </w:p>
    <w:p w14:paraId="0EDF0B16" w14:textId="77777777" w:rsidR="006655A4" w:rsidRPr="006655A4" w:rsidRDefault="00764DE0" w:rsidP="00764DE0">
      <w:pPr>
        <w:pStyle w:val="Titre"/>
        <w:jc w:val="left"/>
        <w:rPr>
          <w:rFonts w:ascii="Tw Cen MT" w:hAnsi="Tw Cen MT"/>
          <w:b w:val="0"/>
          <w:szCs w:val="28"/>
        </w:rPr>
      </w:pPr>
      <w:r w:rsidRPr="006655A4">
        <w:rPr>
          <w:rFonts w:ascii="Tw Cen MT" w:hAnsi="Tw Cen MT"/>
          <w:b w:val="0"/>
          <w:szCs w:val="28"/>
        </w:rPr>
        <w:tab/>
      </w:r>
      <w:r w:rsidRPr="006655A4">
        <w:rPr>
          <w:rFonts w:ascii="Tw Cen MT" w:hAnsi="Tw Cen MT"/>
          <w:b w:val="0"/>
          <w:szCs w:val="28"/>
        </w:rPr>
        <w:tab/>
      </w:r>
      <w:r w:rsidRPr="006655A4">
        <w:rPr>
          <w:rFonts w:ascii="Tw Cen MT" w:hAnsi="Tw Cen MT"/>
          <w:b w:val="0"/>
          <w:szCs w:val="28"/>
        </w:rPr>
        <w:tab/>
        <w:t xml:space="preserve">Téléphone : </w:t>
      </w:r>
      <w:r w:rsidR="006655A4" w:rsidRPr="006655A4">
        <w:rPr>
          <w:rFonts w:ascii="Tw Cen MT" w:hAnsi="Tw Cen MT"/>
          <w:b w:val="0"/>
          <w:szCs w:val="28"/>
        </w:rPr>
        <w:t>819-293-4058</w:t>
      </w:r>
    </w:p>
    <w:p w14:paraId="1DB8F867" w14:textId="77777777" w:rsidR="00F92AD7" w:rsidRPr="006655A4" w:rsidRDefault="00764DE0" w:rsidP="00764DE0">
      <w:pPr>
        <w:pStyle w:val="Titre"/>
        <w:jc w:val="left"/>
        <w:rPr>
          <w:rFonts w:ascii="Tw Cen MT" w:hAnsi="Tw Cen MT"/>
          <w:b w:val="0"/>
          <w:bCs/>
          <w:szCs w:val="28"/>
        </w:rPr>
      </w:pPr>
      <w:r w:rsidRPr="006655A4">
        <w:rPr>
          <w:rFonts w:ascii="Tw Cen MT" w:hAnsi="Tw Cen MT"/>
          <w:b w:val="0"/>
          <w:szCs w:val="28"/>
        </w:rPr>
        <w:tab/>
      </w:r>
      <w:r w:rsidRPr="006655A4">
        <w:rPr>
          <w:rFonts w:ascii="Tw Cen MT" w:hAnsi="Tw Cen MT"/>
          <w:b w:val="0"/>
          <w:szCs w:val="28"/>
        </w:rPr>
        <w:tab/>
      </w:r>
      <w:r w:rsidRPr="006655A4">
        <w:rPr>
          <w:rFonts w:ascii="Tw Cen MT" w:hAnsi="Tw Cen MT"/>
          <w:b w:val="0"/>
          <w:szCs w:val="28"/>
        </w:rPr>
        <w:tab/>
        <w:t xml:space="preserve">Courriel : </w:t>
      </w:r>
      <w:r w:rsidR="006655A4" w:rsidRPr="006655A4">
        <w:rPr>
          <w:rFonts w:ascii="Tw Cen MT" w:hAnsi="Tw Cen MT"/>
          <w:b w:val="0"/>
          <w:szCs w:val="28"/>
        </w:rPr>
        <w:t>cdcny@sogetl.net</w:t>
      </w:r>
    </w:p>
    <w:p w14:paraId="5C1E3DBD" w14:textId="77777777" w:rsidR="00AE611A" w:rsidRDefault="00AE611A" w:rsidP="006E7A70">
      <w:pPr>
        <w:ind w:left="1843"/>
        <w:rPr>
          <w:rFonts w:ascii="Tw Cen MT" w:hAnsi="Tw Cen MT"/>
          <w:bCs/>
          <w:lang w:val="fr-CA"/>
        </w:rPr>
      </w:pPr>
    </w:p>
    <w:p w14:paraId="0F336FF4" w14:textId="77777777" w:rsidR="0085042B" w:rsidRPr="0085042B" w:rsidRDefault="000F3404" w:rsidP="0085042B">
      <w:pPr>
        <w:pStyle w:val="Titre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w Cen MT" w:hAnsi="Tw Cen MT"/>
          <w:sz w:val="22"/>
          <w:szCs w:val="22"/>
        </w:rPr>
      </w:pPr>
      <w:r w:rsidRPr="008021DA">
        <w:t>DEMANDEUR </w:t>
      </w:r>
      <w:r w:rsidR="0085042B">
        <w:t xml:space="preserve"> </w:t>
      </w:r>
      <w:r w:rsidR="00F80189">
        <w:t>(EMPRUNTEUR)</w:t>
      </w:r>
    </w:p>
    <w:p w14:paraId="435A9385" w14:textId="77777777" w:rsidR="00963EA5" w:rsidRDefault="00963EA5" w:rsidP="008504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w Cen MT" w:hAnsi="Tw Cen MT"/>
        </w:rPr>
      </w:pPr>
    </w:p>
    <w:p w14:paraId="04DA31C8" w14:textId="77777777" w:rsidR="005C48ED" w:rsidRDefault="000F3404" w:rsidP="008504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w Cen MT" w:hAnsi="Tw Cen MT"/>
          <w:szCs w:val="22"/>
          <w:lang w:val="fr-CA"/>
        </w:rPr>
      </w:pPr>
      <w:r w:rsidRPr="0085042B">
        <w:rPr>
          <w:rFonts w:ascii="Tw Cen MT" w:hAnsi="Tw Cen MT"/>
        </w:rPr>
        <w:t xml:space="preserve">Nom </w:t>
      </w:r>
      <w:r w:rsidR="005C48ED">
        <w:rPr>
          <w:rFonts w:ascii="Tw Cen MT" w:hAnsi="Tw Cen MT"/>
        </w:rPr>
        <w:t>de</w:t>
      </w:r>
      <w:r w:rsidRPr="0085042B">
        <w:rPr>
          <w:rFonts w:ascii="Tw Cen MT" w:hAnsi="Tw Cen MT"/>
        </w:rPr>
        <w:t xml:space="preserve"> </w:t>
      </w:r>
      <w:r w:rsidR="00DF5652">
        <w:rPr>
          <w:rFonts w:ascii="Tw Cen MT" w:hAnsi="Tw Cen MT"/>
        </w:rPr>
        <w:t>la personne</w:t>
      </w:r>
      <w:r w:rsidRPr="008021DA">
        <w:t> :</w:t>
      </w:r>
      <w:r w:rsidR="00FA3D72" w:rsidRPr="00FA3D72">
        <w:t xml:space="preserve"> </w:t>
      </w:r>
      <w:r w:rsidR="005C48ED">
        <w:rPr>
          <w:bCs/>
          <w:u w:val="single"/>
        </w:rPr>
        <w:t>____</w:t>
      </w:r>
      <w:r w:rsidR="006655A4" w:rsidRPr="006655A4">
        <w:rPr>
          <w:b/>
          <w:bCs/>
          <w:u w:val="single"/>
        </w:rPr>
        <w:tab/>
      </w:r>
      <w:r w:rsidR="006655A4" w:rsidRPr="006655A4">
        <w:rPr>
          <w:b/>
          <w:bCs/>
          <w:u w:val="single"/>
        </w:rPr>
        <w:tab/>
      </w:r>
      <w:r w:rsidR="006655A4" w:rsidRPr="006655A4">
        <w:rPr>
          <w:b/>
          <w:bCs/>
          <w:u w:val="single"/>
        </w:rPr>
        <w:tab/>
      </w:r>
      <w:r w:rsidR="005C48ED" w:rsidRPr="006655A4">
        <w:rPr>
          <w:b/>
          <w:bCs/>
          <w:u w:val="single"/>
        </w:rPr>
        <w:t>____________</w:t>
      </w:r>
      <w:r w:rsidR="00FA16ED" w:rsidRPr="006655A4">
        <w:rPr>
          <w:b/>
          <w:bCs/>
          <w:u w:val="single"/>
        </w:rPr>
        <w:t>___</w:t>
      </w:r>
      <w:r w:rsidR="005C48ED" w:rsidRPr="006655A4">
        <w:rPr>
          <w:b/>
          <w:bCs/>
          <w:u w:val="single"/>
        </w:rPr>
        <w:t>_____</w:t>
      </w:r>
      <w:r w:rsidR="0085042B" w:rsidRPr="008021DA">
        <w:rPr>
          <w:rFonts w:ascii="Tw Cen MT" w:hAnsi="Tw Cen MT"/>
          <w:szCs w:val="22"/>
          <w:lang w:val="fr-CA"/>
        </w:rPr>
        <w:tab/>
      </w:r>
    </w:p>
    <w:p w14:paraId="41B47EAD" w14:textId="77777777" w:rsidR="00FA3D72" w:rsidRDefault="0085042B" w:rsidP="00FA3D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w Cen MT" w:hAnsi="Tw Cen MT"/>
          <w:szCs w:val="22"/>
          <w:lang w:val="fr-CA"/>
        </w:rPr>
      </w:pPr>
      <w:r>
        <w:rPr>
          <w:rFonts w:ascii="Tw Cen MT" w:hAnsi="Tw Cen MT"/>
          <w:szCs w:val="22"/>
          <w:lang w:val="fr-CA"/>
        </w:rPr>
        <w:tab/>
      </w:r>
    </w:p>
    <w:p w14:paraId="446C9574" w14:textId="77777777" w:rsidR="0085042B" w:rsidRDefault="000F3404" w:rsidP="00FA3D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w Cen MT" w:hAnsi="Tw Cen MT"/>
          <w:bCs/>
          <w:szCs w:val="22"/>
          <w:lang w:val="fr-CA"/>
        </w:rPr>
      </w:pPr>
      <w:r w:rsidRPr="008021DA">
        <w:rPr>
          <w:rFonts w:ascii="Tw Cen MT" w:hAnsi="Tw Cen MT"/>
          <w:szCs w:val="22"/>
          <w:lang w:val="fr-CA"/>
        </w:rPr>
        <w:t>Téléphone :</w:t>
      </w:r>
      <w:r w:rsidR="00D33C8F" w:rsidRPr="008021DA">
        <w:rPr>
          <w:rFonts w:ascii="Tw Cen MT" w:hAnsi="Tw Cen MT"/>
          <w:szCs w:val="22"/>
          <w:lang w:val="fr-CA"/>
        </w:rPr>
        <w:t xml:space="preserve"> </w:t>
      </w:r>
      <w:r w:rsidR="00963EA5" w:rsidRPr="006655A4">
        <w:rPr>
          <w:rFonts w:ascii="Tw Cen MT" w:hAnsi="Tw Cen MT"/>
          <w:b/>
          <w:bCs/>
          <w:szCs w:val="22"/>
          <w:u w:val="single"/>
          <w:lang w:val="fr-CA"/>
        </w:rPr>
        <w:t>___________</w:t>
      </w:r>
      <w:r w:rsidR="006655A4" w:rsidRPr="006655A4">
        <w:rPr>
          <w:rFonts w:ascii="Tw Cen MT" w:hAnsi="Tw Cen MT"/>
          <w:b/>
          <w:bCs/>
          <w:szCs w:val="22"/>
          <w:u w:val="single"/>
          <w:lang w:val="fr-CA"/>
        </w:rPr>
        <w:tab/>
      </w:r>
      <w:r w:rsidR="006655A4" w:rsidRPr="006655A4">
        <w:rPr>
          <w:rFonts w:ascii="Tw Cen MT" w:hAnsi="Tw Cen MT"/>
          <w:b/>
          <w:bCs/>
          <w:szCs w:val="22"/>
          <w:u w:val="single"/>
          <w:lang w:val="fr-CA"/>
        </w:rPr>
        <w:tab/>
      </w:r>
      <w:r w:rsidR="006655A4" w:rsidRPr="006655A4">
        <w:rPr>
          <w:rFonts w:ascii="Tw Cen MT" w:hAnsi="Tw Cen MT"/>
          <w:b/>
          <w:bCs/>
          <w:szCs w:val="22"/>
          <w:u w:val="single"/>
          <w:lang w:val="fr-CA"/>
        </w:rPr>
        <w:tab/>
      </w:r>
      <w:r w:rsidR="00963EA5" w:rsidRPr="006655A4">
        <w:rPr>
          <w:rFonts w:ascii="Tw Cen MT" w:hAnsi="Tw Cen MT"/>
          <w:b/>
          <w:bCs/>
          <w:szCs w:val="22"/>
          <w:u w:val="single"/>
          <w:lang w:val="fr-CA"/>
        </w:rPr>
        <w:t>_____</w:t>
      </w:r>
      <w:r w:rsidR="00FA3D72" w:rsidRPr="006655A4">
        <w:rPr>
          <w:rFonts w:ascii="Tw Cen MT" w:hAnsi="Tw Cen MT"/>
          <w:b/>
          <w:bCs/>
          <w:szCs w:val="22"/>
          <w:lang w:val="fr-CA"/>
        </w:rPr>
        <w:tab/>
      </w:r>
      <w:r w:rsidR="00FA3D72">
        <w:rPr>
          <w:rFonts w:ascii="Tw Cen MT" w:hAnsi="Tw Cen MT"/>
          <w:bCs/>
          <w:szCs w:val="22"/>
          <w:lang w:val="fr-CA"/>
        </w:rPr>
        <w:tab/>
      </w:r>
      <w:r w:rsidR="00FA3D72">
        <w:rPr>
          <w:rFonts w:ascii="Tw Cen MT" w:hAnsi="Tw Cen MT"/>
          <w:bCs/>
          <w:szCs w:val="22"/>
          <w:lang w:val="fr-CA"/>
        </w:rPr>
        <w:tab/>
      </w:r>
    </w:p>
    <w:p w14:paraId="14AE5E7B" w14:textId="77777777" w:rsidR="00DF5652" w:rsidRDefault="00DF5652" w:rsidP="00FA3D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w Cen MT" w:hAnsi="Tw Cen MT"/>
          <w:szCs w:val="22"/>
          <w:lang w:val="fr-CA"/>
        </w:rPr>
      </w:pPr>
    </w:p>
    <w:p w14:paraId="006B5846" w14:textId="77777777" w:rsidR="00963EA5" w:rsidRPr="00963EA5" w:rsidRDefault="00963EA5" w:rsidP="00963EA5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Tw Cen MT" w:hAnsi="Tw Cen MT"/>
          <w:bCs/>
          <w:sz w:val="22"/>
          <w:szCs w:val="22"/>
          <w:u w:val="single"/>
        </w:rPr>
      </w:pPr>
      <w:r w:rsidRPr="008021DA">
        <w:rPr>
          <w:rFonts w:ascii="Tw Cen MT" w:hAnsi="Tw Cen MT"/>
          <w:sz w:val="22"/>
          <w:szCs w:val="22"/>
        </w:rPr>
        <w:t>Adresse :</w:t>
      </w:r>
      <w:r w:rsidR="006655A4">
        <w:rPr>
          <w:rFonts w:ascii="Tw Cen MT" w:hAnsi="Tw Cen MT"/>
          <w:bCs/>
          <w:sz w:val="22"/>
          <w:szCs w:val="22"/>
          <w:u w:val="single"/>
        </w:rPr>
        <w:t xml:space="preserve"> </w:t>
      </w:r>
      <w:r>
        <w:rPr>
          <w:rFonts w:ascii="Tw Cen MT" w:hAnsi="Tw Cen MT"/>
          <w:bCs/>
          <w:sz w:val="22"/>
          <w:szCs w:val="22"/>
          <w:u w:val="single"/>
        </w:rPr>
        <w:t>_________________________________</w:t>
      </w:r>
      <w:r w:rsidR="006655A4">
        <w:rPr>
          <w:rFonts w:ascii="Tw Cen MT" w:hAnsi="Tw Cen MT"/>
          <w:bCs/>
          <w:sz w:val="22"/>
          <w:szCs w:val="22"/>
          <w:u w:val="single"/>
        </w:rPr>
        <w:tab/>
      </w:r>
      <w:r w:rsidR="006655A4">
        <w:rPr>
          <w:rFonts w:ascii="Tw Cen MT" w:hAnsi="Tw Cen MT"/>
          <w:bCs/>
          <w:sz w:val="22"/>
          <w:szCs w:val="22"/>
          <w:u w:val="single"/>
        </w:rPr>
        <w:tab/>
      </w:r>
      <w:r>
        <w:rPr>
          <w:rFonts w:ascii="Tw Cen MT" w:hAnsi="Tw Cen MT"/>
          <w:bCs/>
          <w:sz w:val="22"/>
          <w:szCs w:val="22"/>
          <w:u w:val="single"/>
        </w:rPr>
        <w:t>____________________</w:t>
      </w:r>
    </w:p>
    <w:p w14:paraId="312622C3" w14:textId="77777777" w:rsidR="00963EA5" w:rsidRDefault="00963EA5" w:rsidP="00963E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w Cen MT" w:hAnsi="Tw Cen MT"/>
          <w:szCs w:val="22"/>
          <w:lang w:val="fr-CA"/>
        </w:rPr>
      </w:pPr>
    </w:p>
    <w:p w14:paraId="1F106890" w14:textId="77777777" w:rsidR="00963EA5" w:rsidRPr="008021DA" w:rsidRDefault="00963EA5" w:rsidP="00963E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w Cen MT" w:hAnsi="Tw Cen MT"/>
          <w:szCs w:val="22"/>
          <w:lang w:val="fr-CA"/>
        </w:rPr>
      </w:pPr>
      <w:r w:rsidRPr="008021DA">
        <w:rPr>
          <w:rFonts w:ascii="Tw Cen MT" w:hAnsi="Tw Cen MT"/>
          <w:szCs w:val="22"/>
          <w:lang w:val="fr-CA"/>
        </w:rPr>
        <w:t>Courriel :</w:t>
      </w:r>
      <w:r>
        <w:rPr>
          <w:rFonts w:ascii="Tw Cen MT" w:hAnsi="Tw Cen MT"/>
          <w:bCs/>
          <w:szCs w:val="22"/>
          <w:u w:val="single"/>
          <w:lang w:val="fr-CA"/>
        </w:rPr>
        <w:t>_</w:t>
      </w:r>
      <w:r w:rsidR="006655A4">
        <w:rPr>
          <w:rFonts w:ascii="Tw Cen MT" w:hAnsi="Tw Cen MT"/>
          <w:bCs/>
          <w:szCs w:val="22"/>
          <w:u w:val="single"/>
          <w:lang w:val="fr-CA"/>
        </w:rPr>
        <w:tab/>
      </w:r>
      <w:r w:rsidR="006655A4">
        <w:rPr>
          <w:rFonts w:ascii="Tw Cen MT" w:hAnsi="Tw Cen MT"/>
          <w:bCs/>
          <w:szCs w:val="22"/>
          <w:u w:val="single"/>
          <w:lang w:val="fr-CA"/>
        </w:rPr>
        <w:tab/>
      </w:r>
      <w:r w:rsidR="006655A4">
        <w:rPr>
          <w:rFonts w:ascii="Tw Cen MT" w:hAnsi="Tw Cen MT"/>
          <w:bCs/>
          <w:szCs w:val="22"/>
          <w:u w:val="single"/>
          <w:lang w:val="fr-CA"/>
        </w:rPr>
        <w:tab/>
      </w:r>
      <w:r w:rsidR="006655A4">
        <w:rPr>
          <w:rFonts w:ascii="Tw Cen MT" w:hAnsi="Tw Cen MT"/>
          <w:bCs/>
          <w:szCs w:val="22"/>
          <w:u w:val="single"/>
          <w:lang w:val="fr-CA"/>
        </w:rPr>
        <w:tab/>
      </w:r>
      <w:r w:rsidR="006655A4">
        <w:rPr>
          <w:rFonts w:ascii="Tw Cen MT" w:hAnsi="Tw Cen MT"/>
          <w:bCs/>
          <w:szCs w:val="22"/>
          <w:u w:val="single"/>
          <w:lang w:val="fr-CA"/>
        </w:rPr>
        <w:tab/>
      </w:r>
      <w:r w:rsidR="006655A4">
        <w:rPr>
          <w:rFonts w:ascii="Tw Cen MT" w:hAnsi="Tw Cen MT"/>
          <w:bCs/>
          <w:szCs w:val="22"/>
          <w:u w:val="single"/>
          <w:lang w:val="fr-CA"/>
        </w:rPr>
        <w:tab/>
      </w:r>
      <w:r>
        <w:rPr>
          <w:rFonts w:ascii="Tw Cen MT" w:hAnsi="Tw Cen MT"/>
          <w:bCs/>
          <w:szCs w:val="22"/>
          <w:u w:val="single"/>
          <w:lang w:val="fr-CA"/>
        </w:rPr>
        <w:t>_________</w:t>
      </w:r>
    </w:p>
    <w:p w14:paraId="5388137F" w14:textId="77777777" w:rsidR="00963EA5" w:rsidRDefault="00963EA5" w:rsidP="00FA3D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w Cen MT" w:hAnsi="Tw Cen MT"/>
          <w:szCs w:val="22"/>
          <w:lang w:val="fr-CA"/>
        </w:rPr>
      </w:pPr>
    </w:p>
    <w:p w14:paraId="2660D3A8" w14:textId="77777777" w:rsidR="006655A4" w:rsidRDefault="006655A4" w:rsidP="00FA3D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w Cen MT" w:hAnsi="Tw Cen MT"/>
          <w:szCs w:val="22"/>
          <w:u w:val="single"/>
          <w:lang w:val="fr-CA"/>
        </w:rPr>
      </w:pPr>
      <w:r>
        <w:rPr>
          <w:rFonts w:ascii="Tw Cen MT" w:hAnsi="Tw Cen MT"/>
          <w:szCs w:val="22"/>
          <w:lang w:val="fr-CA"/>
        </w:rPr>
        <w:t xml:space="preserve">Pièce d’identité : </w:t>
      </w:r>
      <w:r>
        <w:rPr>
          <w:rFonts w:ascii="Tw Cen MT" w:hAnsi="Tw Cen MT"/>
          <w:szCs w:val="22"/>
          <w:u w:val="single"/>
          <w:lang w:val="fr-CA"/>
        </w:rPr>
        <w:tab/>
      </w:r>
      <w:r>
        <w:rPr>
          <w:rFonts w:ascii="Tw Cen MT" w:hAnsi="Tw Cen MT"/>
          <w:szCs w:val="22"/>
          <w:u w:val="single"/>
          <w:lang w:val="fr-CA"/>
        </w:rPr>
        <w:tab/>
      </w:r>
      <w:r>
        <w:rPr>
          <w:rFonts w:ascii="Tw Cen MT" w:hAnsi="Tw Cen MT"/>
          <w:szCs w:val="22"/>
          <w:u w:val="single"/>
          <w:lang w:val="fr-CA"/>
        </w:rPr>
        <w:tab/>
      </w:r>
      <w:r>
        <w:rPr>
          <w:rFonts w:ascii="Tw Cen MT" w:hAnsi="Tw Cen MT"/>
          <w:szCs w:val="22"/>
          <w:u w:val="single"/>
          <w:lang w:val="fr-CA"/>
        </w:rPr>
        <w:tab/>
      </w:r>
      <w:r>
        <w:rPr>
          <w:rFonts w:ascii="Tw Cen MT" w:hAnsi="Tw Cen MT"/>
          <w:szCs w:val="22"/>
          <w:u w:val="single"/>
          <w:lang w:val="fr-CA"/>
        </w:rPr>
        <w:tab/>
      </w:r>
      <w:r>
        <w:rPr>
          <w:rFonts w:ascii="Tw Cen MT" w:hAnsi="Tw Cen MT"/>
          <w:szCs w:val="22"/>
          <w:u w:val="single"/>
          <w:lang w:val="fr-CA"/>
        </w:rPr>
        <w:tab/>
      </w:r>
      <w:r>
        <w:rPr>
          <w:rFonts w:ascii="Tw Cen MT" w:hAnsi="Tw Cen MT"/>
          <w:szCs w:val="22"/>
          <w:u w:val="single"/>
          <w:lang w:val="fr-CA"/>
        </w:rPr>
        <w:tab/>
      </w:r>
      <w:r>
        <w:rPr>
          <w:rFonts w:ascii="Tw Cen MT" w:hAnsi="Tw Cen MT"/>
          <w:szCs w:val="22"/>
          <w:u w:val="single"/>
          <w:lang w:val="fr-CA"/>
        </w:rPr>
        <w:tab/>
      </w:r>
    </w:p>
    <w:p w14:paraId="6BA48E06" w14:textId="77777777" w:rsidR="006655A4" w:rsidRDefault="006655A4" w:rsidP="00FA3D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w Cen MT" w:hAnsi="Tw Cen MT"/>
          <w:szCs w:val="22"/>
          <w:u w:val="single"/>
          <w:lang w:val="fr-CA"/>
        </w:rPr>
      </w:pPr>
    </w:p>
    <w:p w14:paraId="22E96CA6" w14:textId="26BA272B" w:rsidR="006655A4" w:rsidRPr="006655A4" w:rsidRDefault="006655A4" w:rsidP="00FA3D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w Cen MT" w:hAnsi="Tw Cen MT"/>
          <w:szCs w:val="22"/>
          <w:u w:val="single"/>
          <w:lang w:val="fr-CA"/>
        </w:rPr>
      </w:pPr>
      <w:r w:rsidRPr="006655A4">
        <w:rPr>
          <w:rFonts w:ascii="Tw Cen MT" w:hAnsi="Tw Cen MT"/>
          <w:szCs w:val="22"/>
          <w:lang w:val="fr-CA"/>
        </w:rPr>
        <w:t xml:space="preserve">Dépôt : </w:t>
      </w:r>
      <w:r>
        <w:rPr>
          <w:rFonts w:ascii="Tw Cen MT" w:hAnsi="Tw Cen MT"/>
          <w:szCs w:val="22"/>
          <w:u w:val="single"/>
          <w:lang w:val="fr-CA"/>
        </w:rPr>
        <w:tab/>
      </w:r>
      <w:r w:rsidR="009A6EE6">
        <w:rPr>
          <w:rFonts w:ascii="Tw Cen MT" w:hAnsi="Tw Cen MT"/>
          <w:szCs w:val="22"/>
          <w:u w:val="single"/>
          <w:lang w:val="fr-CA"/>
        </w:rPr>
        <w:t>20 $</w:t>
      </w:r>
      <w:r>
        <w:rPr>
          <w:rFonts w:ascii="Tw Cen MT" w:hAnsi="Tw Cen MT"/>
          <w:szCs w:val="22"/>
          <w:u w:val="single"/>
          <w:lang w:val="fr-CA"/>
        </w:rPr>
        <w:tab/>
      </w:r>
    </w:p>
    <w:p w14:paraId="6FF9E881" w14:textId="77777777" w:rsidR="00662576" w:rsidRDefault="00662576" w:rsidP="001A7A7E">
      <w:pPr>
        <w:jc w:val="both"/>
        <w:rPr>
          <w:rFonts w:ascii="Tw Cen MT" w:hAnsi="Tw Cen MT"/>
          <w:b/>
          <w:lang w:val="fr-CA"/>
        </w:rPr>
      </w:pPr>
    </w:p>
    <w:p w14:paraId="615992A6" w14:textId="77777777" w:rsidR="0015350F" w:rsidRDefault="004A4D45" w:rsidP="006E7A70">
      <w:pPr>
        <w:jc w:val="both"/>
        <w:rPr>
          <w:rFonts w:ascii="Tw Cen MT" w:hAnsi="Tw Cen MT"/>
          <w:b/>
          <w:caps/>
          <w:lang w:val="fr-CA"/>
        </w:rPr>
      </w:pPr>
      <w:r w:rsidRPr="00271754">
        <w:rPr>
          <w:rFonts w:ascii="Tw Cen MT" w:hAnsi="Tw Cen MT"/>
          <w:b/>
          <w:caps/>
          <w:lang w:val="fr-CA"/>
        </w:rPr>
        <w:t>raquette</w:t>
      </w:r>
      <w:r w:rsidR="00A27CCD">
        <w:rPr>
          <w:rFonts w:ascii="Tw Cen MT" w:hAnsi="Tw Cen MT"/>
          <w:b/>
          <w:caps/>
          <w:lang w:val="fr-CA"/>
        </w:rPr>
        <w:t xml:space="preserve">S : </w:t>
      </w:r>
      <w:r w:rsidR="00DF5652">
        <w:rPr>
          <w:rFonts w:ascii="Tw Cen MT" w:hAnsi="Tw Cen MT"/>
          <w:b/>
          <w:caps/>
          <w:lang w:val="fr-CA"/>
        </w:rPr>
        <w:t xml:space="preserve">INDIQUEZ LE NOMBRE </w:t>
      </w:r>
      <w:r w:rsidR="006655A4">
        <w:rPr>
          <w:rFonts w:ascii="Tw Cen MT" w:hAnsi="Tw Cen MT"/>
          <w:b/>
          <w:caps/>
          <w:lang w:val="fr-CA"/>
        </w:rPr>
        <w:t>emprunté</w:t>
      </w:r>
      <w:r w:rsidR="00466287">
        <w:rPr>
          <w:rFonts w:ascii="Tw Cen MT" w:hAnsi="Tw Cen MT"/>
          <w:b/>
          <w:caps/>
          <w:lang w:val="fr-CA"/>
        </w:rPr>
        <w:t xml:space="preserve"> SVP</w:t>
      </w:r>
      <w:r w:rsidR="00A27CCD">
        <w:rPr>
          <w:rFonts w:ascii="Tw Cen MT" w:hAnsi="Tw Cen MT"/>
          <w:b/>
          <w:caps/>
          <w:lang w:val="fr-CA"/>
        </w:rPr>
        <w:t> </w:t>
      </w:r>
    </w:p>
    <w:p w14:paraId="445BD8D3" w14:textId="77777777" w:rsidR="00A27CCD" w:rsidRPr="00A27CCD" w:rsidRDefault="00A27CCD" w:rsidP="006E7A70">
      <w:pPr>
        <w:jc w:val="both"/>
        <w:rPr>
          <w:rFonts w:ascii="Tw Cen MT" w:hAnsi="Tw Cen MT"/>
          <w:b/>
          <w:sz w:val="10"/>
          <w:szCs w:val="1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1928"/>
      </w:tblGrid>
      <w:tr w:rsidR="00DF5652" w14:paraId="51FA7049" w14:textId="77777777" w:rsidTr="00DF3A85">
        <w:tc>
          <w:tcPr>
            <w:tcW w:w="2802" w:type="dxa"/>
          </w:tcPr>
          <w:p w14:paraId="1299ED6C" w14:textId="77777777" w:rsidR="00DF5652" w:rsidRPr="00DF5652" w:rsidRDefault="00DF5652" w:rsidP="00DF5652">
            <w:pPr>
              <w:tabs>
                <w:tab w:val="left" w:pos="3261"/>
              </w:tabs>
              <w:spacing w:before="60" w:after="60"/>
              <w:jc w:val="both"/>
              <w:rPr>
                <w:rFonts w:ascii="Tw Cen MT" w:hAnsi="Tw Cen MT"/>
                <w:b/>
                <w:sz w:val="24"/>
                <w:szCs w:val="24"/>
                <w:lang w:val="fr-CA"/>
              </w:rPr>
            </w:pPr>
            <w:r w:rsidRPr="00DF5652">
              <w:rPr>
                <w:rFonts w:ascii="Tw Cen MT" w:hAnsi="Tw Cen MT"/>
                <w:b/>
                <w:sz w:val="24"/>
                <w:szCs w:val="24"/>
                <w:lang w:val="fr-CA"/>
              </w:rPr>
              <w:t>Grandeur</w:t>
            </w:r>
          </w:p>
        </w:tc>
        <w:tc>
          <w:tcPr>
            <w:tcW w:w="1928" w:type="dxa"/>
          </w:tcPr>
          <w:p w14:paraId="363608C0" w14:textId="77777777" w:rsidR="00DF5652" w:rsidRPr="00DF5652" w:rsidRDefault="00DF5652" w:rsidP="00DF5652">
            <w:pPr>
              <w:tabs>
                <w:tab w:val="left" w:pos="3261"/>
              </w:tabs>
              <w:spacing w:before="60" w:after="60"/>
              <w:jc w:val="both"/>
              <w:rPr>
                <w:rFonts w:ascii="Tw Cen MT" w:hAnsi="Tw Cen MT"/>
                <w:b/>
                <w:sz w:val="24"/>
                <w:szCs w:val="24"/>
                <w:lang w:val="fr-CA"/>
              </w:rPr>
            </w:pPr>
            <w:r w:rsidRPr="00DF5652">
              <w:rPr>
                <w:rFonts w:ascii="Tw Cen MT" w:hAnsi="Tw Cen MT"/>
                <w:b/>
                <w:sz w:val="24"/>
                <w:szCs w:val="24"/>
                <w:lang w:val="fr-CA"/>
              </w:rPr>
              <w:t>Quantité</w:t>
            </w:r>
          </w:p>
        </w:tc>
      </w:tr>
      <w:tr w:rsidR="00DF5652" w14:paraId="7DBF6A7C" w14:textId="77777777" w:rsidTr="00DF3A85">
        <w:tc>
          <w:tcPr>
            <w:tcW w:w="2802" w:type="dxa"/>
          </w:tcPr>
          <w:p w14:paraId="0FB285C0" w14:textId="77777777" w:rsidR="00DF5652" w:rsidRPr="00DF5652" w:rsidRDefault="006655A4" w:rsidP="00DF5652">
            <w:pPr>
              <w:tabs>
                <w:tab w:val="left" w:pos="3261"/>
              </w:tabs>
              <w:spacing w:before="60" w:after="60"/>
              <w:jc w:val="both"/>
              <w:rPr>
                <w:rFonts w:ascii="Tw Cen MT" w:hAnsi="Tw Cen MT"/>
                <w:sz w:val="24"/>
                <w:szCs w:val="24"/>
                <w:lang w:val="fr-CA"/>
              </w:rPr>
            </w:pPr>
            <w:r>
              <w:rPr>
                <w:rFonts w:ascii="Tw Cen MT" w:hAnsi="Tw Cen MT"/>
                <w:sz w:val="24"/>
                <w:szCs w:val="24"/>
                <w:lang w:val="fr-CA"/>
              </w:rPr>
              <w:t>7X17 (enfants)</w:t>
            </w:r>
            <w:r w:rsidR="00DF3A85">
              <w:rPr>
                <w:rFonts w:ascii="Tw Cen MT" w:hAnsi="Tw Cen MT"/>
                <w:sz w:val="24"/>
                <w:szCs w:val="24"/>
                <w:lang w:val="fr-CA"/>
              </w:rPr>
              <w:t xml:space="preserve"> (50 lbs)</w:t>
            </w:r>
          </w:p>
        </w:tc>
        <w:tc>
          <w:tcPr>
            <w:tcW w:w="1928" w:type="dxa"/>
          </w:tcPr>
          <w:p w14:paraId="4EC1D970" w14:textId="77777777" w:rsidR="00DF5652" w:rsidRPr="00DF5652" w:rsidRDefault="00DF5652" w:rsidP="00DF5652">
            <w:pPr>
              <w:tabs>
                <w:tab w:val="left" w:pos="3261"/>
              </w:tabs>
              <w:spacing w:before="60" w:after="60"/>
              <w:jc w:val="both"/>
              <w:rPr>
                <w:rFonts w:ascii="Tw Cen MT" w:hAnsi="Tw Cen MT"/>
                <w:sz w:val="24"/>
                <w:szCs w:val="24"/>
                <w:lang w:val="fr-CA"/>
              </w:rPr>
            </w:pPr>
          </w:p>
        </w:tc>
      </w:tr>
      <w:tr w:rsidR="006655A4" w14:paraId="7AB285F4" w14:textId="77777777" w:rsidTr="00DF3A85">
        <w:tc>
          <w:tcPr>
            <w:tcW w:w="2802" w:type="dxa"/>
          </w:tcPr>
          <w:p w14:paraId="33651E38" w14:textId="77777777" w:rsidR="006655A4" w:rsidRPr="00DF5652" w:rsidRDefault="006655A4" w:rsidP="00DF5652">
            <w:pPr>
              <w:tabs>
                <w:tab w:val="left" w:pos="3261"/>
              </w:tabs>
              <w:spacing w:before="60" w:after="60"/>
              <w:jc w:val="both"/>
              <w:rPr>
                <w:rFonts w:ascii="Tw Cen MT" w:hAnsi="Tw Cen MT"/>
                <w:sz w:val="24"/>
                <w:szCs w:val="24"/>
                <w:lang w:val="fr-CA"/>
              </w:rPr>
            </w:pPr>
            <w:r>
              <w:rPr>
                <w:rFonts w:ascii="Tw Cen MT" w:hAnsi="Tw Cen MT"/>
                <w:sz w:val="24"/>
                <w:szCs w:val="24"/>
                <w:lang w:val="fr-CA"/>
              </w:rPr>
              <w:t>8X21 (ados)</w:t>
            </w:r>
            <w:r w:rsidR="001E53BE">
              <w:rPr>
                <w:rFonts w:ascii="Tw Cen MT" w:hAnsi="Tw Cen MT"/>
                <w:sz w:val="24"/>
                <w:szCs w:val="24"/>
                <w:lang w:val="fr-CA"/>
              </w:rPr>
              <w:t xml:space="preserve"> </w:t>
            </w:r>
            <w:r w:rsidR="00DF3A85">
              <w:rPr>
                <w:rFonts w:ascii="Tw Cen MT" w:hAnsi="Tw Cen MT"/>
                <w:sz w:val="24"/>
                <w:szCs w:val="24"/>
                <w:lang w:val="fr-CA"/>
              </w:rPr>
              <w:t>(120 lbs)</w:t>
            </w:r>
          </w:p>
        </w:tc>
        <w:tc>
          <w:tcPr>
            <w:tcW w:w="1928" w:type="dxa"/>
          </w:tcPr>
          <w:p w14:paraId="494517E5" w14:textId="77777777" w:rsidR="006655A4" w:rsidRPr="00DF5652" w:rsidRDefault="006655A4" w:rsidP="00DF5652">
            <w:pPr>
              <w:tabs>
                <w:tab w:val="left" w:pos="3261"/>
              </w:tabs>
              <w:spacing w:before="60" w:after="60"/>
              <w:jc w:val="both"/>
              <w:rPr>
                <w:rFonts w:ascii="Tw Cen MT" w:hAnsi="Tw Cen MT"/>
                <w:sz w:val="24"/>
                <w:szCs w:val="24"/>
                <w:lang w:val="fr-CA"/>
              </w:rPr>
            </w:pPr>
          </w:p>
        </w:tc>
      </w:tr>
      <w:tr w:rsidR="00DF5652" w14:paraId="09AEA96E" w14:textId="77777777" w:rsidTr="00DF3A85">
        <w:tc>
          <w:tcPr>
            <w:tcW w:w="2802" w:type="dxa"/>
          </w:tcPr>
          <w:p w14:paraId="2DC9D2B5" w14:textId="77777777" w:rsidR="00DF5652" w:rsidRPr="00DF5652" w:rsidRDefault="006655A4" w:rsidP="00DF5652">
            <w:pPr>
              <w:tabs>
                <w:tab w:val="left" w:pos="3261"/>
              </w:tabs>
              <w:spacing w:before="60" w:after="60"/>
              <w:jc w:val="both"/>
              <w:rPr>
                <w:rFonts w:ascii="Tw Cen MT" w:hAnsi="Tw Cen MT"/>
                <w:sz w:val="24"/>
                <w:szCs w:val="24"/>
                <w:lang w:val="fr-CA"/>
              </w:rPr>
            </w:pPr>
            <w:r>
              <w:rPr>
                <w:rFonts w:ascii="Tw Cen MT" w:hAnsi="Tw Cen MT"/>
                <w:sz w:val="24"/>
                <w:szCs w:val="24"/>
                <w:lang w:val="fr-CA"/>
              </w:rPr>
              <w:t>9X25 (adultes)</w:t>
            </w:r>
            <w:r w:rsidR="00DF3A85">
              <w:rPr>
                <w:rFonts w:ascii="Tw Cen MT" w:hAnsi="Tw Cen MT"/>
                <w:sz w:val="24"/>
                <w:szCs w:val="24"/>
                <w:lang w:val="fr-CA"/>
              </w:rPr>
              <w:t xml:space="preserve"> (150 lbs)</w:t>
            </w:r>
          </w:p>
        </w:tc>
        <w:tc>
          <w:tcPr>
            <w:tcW w:w="1928" w:type="dxa"/>
          </w:tcPr>
          <w:p w14:paraId="32A54757" w14:textId="77777777" w:rsidR="00DF5652" w:rsidRPr="00DF5652" w:rsidRDefault="00DF5652" w:rsidP="00DF5652">
            <w:pPr>
              <w:tabs>
                <w:tab w:val="left" w:pos="3261"/>
              </w:tabs>
              <w:spacing w:before="60" w:after="60"/>
              <w:jc w:val="both"/>
              <w:rPr>
                <w:rFonts w:ascii="Tw Cen MT" w:hAnsi="Tw Cen MT"/>
                <w:sz w:val="24"/>
                <w:szCs w:val="24"/>
                <w:lang w:val="fr-CA"/>
              </w:rPr>
            </w:pPr>
          </w:p>
        </w:tc>
      </w:tr>
      <w:tr w:rsidR="006655A4" w14:paraId="41DCB63E" w14:textId="77777777" w:rsidTr="00DF3A85">
        <w:tc>
          <w:tcPr>
            <w:tcW w:w="2802" w:type="dxa"/>
          </w:tcPr>
          <w:p w14:paraId="0CA685C1" w14:textId="77777777" w:rsidR="006655A4" w:rsidRPr="00DF5652" w:rsidRDefault="006655A4" w:rsidP="00DF5652">
            <w:pPr>
              <w:tabs>
                <w:tab w:val="left" w:pos="3261"/>
              </w:tabs>
              <w:spacing w:before="60" w:after="60"/>
              <w:jc w:val="both"/>
              <w:rPr>
                <w:rFonts w:ascii="Tw Cen MT" w:hAnsi="Tw Cen MT"/>
                <w:sz w:val="24"/>
                <w:szCs w:val="24"/>
                <w:lang w:val="fr-CA"/>
              </w:rPr>
            </w:pPr>
            <w:r>
              <w:rPr>
                <w:rFonts w:ascii="Tw Cen MT" w:hAnsi="Tw Cen MT"/>
                <w:sz w:val="24"/>
                <w:szCs w:val="24"/>
                <w:lang w:val="fr-CA"/>
              </w:rPr>
              <w:t>9X30 (adultes)</w:t>
            </w:r>
            <w:r w:rsidR="00DF3A85">
              <w:rPr>
                <w:rFonts w:ascii="Tw Cen MT" w:hAnsi="Tw Cen MT"/>
                <w:sz w:val="24"/>
                <w:szCs w:val="24"/>
                <w:lang w:val="fr-CA"/>
              </w:rPr>
              <w:t xml:space="preserve"> (200 lbs)</w:t>
            </w:r>
          </w:p>
        </w:tc>
        <w:tc>
          <w:tcPr>
            <w:tcW w:w="1928" w:type="dxa"/>
          </w:tcPr>
          <w:p w14:paraId="6B65F7B4" w14:textId="77777777" w:rsidR="006655A4" w:rsidRPr="00DF5652" w:rsidRDefault="006655A4" w:rsidP="00DF5652">
            <w:pPr>
              <w:tabs>
                <w:tab w:val="left" w:pos="3261"/>
              </w:tabs>
              <w:spacing w:before="60" w:after="60"/>
              <w:jc w:val="both"/>
              <w:rPr>
                <w:rFonts w:ascii="Tw Cen MT" w:hAnsi="Tw Cen MT"/>
                <w:sz w:val="24"/>
                <w:szCs w:val="24"/>
                <w:lang w:val="fr-CA"/>
              </w:rPr>
            </w:pPr>
          </w:p>
        </w:tc>
      </w:tr>
      <w:tr w:rsidR="006655A4" w14:paraId="3CB0D0EC" w14:textId="77777777" w:rsidTr="00DF3A85">
        <w:tc>
          <w:tcPr>
            <w:tcW w:w="2802" w:type="dxa"/>
          </w:tcPr>
          <w:p w14:paraId="4B483A1F" w14:textId="77777777" w:rsidR="006655A4" w:rsidRPr="00DF5652" w:rsidRDefault="006655A4" w:rsidP="00DF5652">
            <w:pPr>
              <w:tabs>
                <w:tab w:val="left" w:pos="3261"/>
              </w:tabs>
              <w:spacing w:before="60" w:after="60"/>
              <w:jc w:val="both"/>
              <w:rPr>
                <w:rFonts w:ascii="Tw Cen MT" w:hAnsi="Tw Cen MT"/>
                <w:sz w:val="24"/>
                <w:szCs w:val="24"/>
                <w:lang w:val="fr-CA"/>
              </w:rPr>
            </w:pPr>
            <w:r>
              <w:rPr>
                <w:rFonts w:ascii="Tw Cen MT" w:hAnsi="Tw Cen MT"/>
                <w:sz w:val="24"/>
                <w:szCs w:val="24"/>
                <w:lang w:val="fr-CA"/>
              </w:rPr>
              <w:t>10X35 (adultes)</w:t>
            </w:r>
            <w:r w:rsidR="00DF3A85">
              <w:rPr>
                <w:rFonts w:ascii="Tw Cen MT" w:hAnsi="Tw Cen MT"/>
                <w:sz w:val="24"/>
                <w:szCs w:val="24"/>
                <w:lang w:val="fr-CA"/>
              </w:rPr>
              <w:t xml:space="preserve"> (300 lbs)</w:t>
            </w:r>
          </w:p>
        </w:tc>
        <w:tc>
          <w:tcPr>
            <w:tcW w:w="1928" w:type="dxa"/>
          </w:tcPr>
          <w:p w14:paraId="2CEA89AF" w14:textId="77777777" w:rsidR="006655A4" w:rsidRPr="00DF5652" w:rsidRDefault="006655A4" w:rsidP="00DF5652">
            <w:pPr>
              <w:tabs>
                <w:tab w:val="left" w:pos="3261"/>
              </w:tabs>
              <w:spacing w:before="60" w:after="60"/>
              <w:jc w:val="both"/>
              <w:rPr>
                <w:rFonts w:ascii="Tw Cen MT" w:hAnsi="Tw Cen MT"/>
                <w:sz w:val="24"/>
                <w:szCs w:val="24"/>
                <w:lang w:val="fr-CA"/>
              </w:rPr>
            </w:pPr>
          </w:p>
        </w:tc>
      </w:tr>
    </w:tbl>
    <w:p w14:paraId="664BB91C" w14:textId="77777777" w:rsidR="00662576" w:rsidRDefault="004A4D45" w:rsidP="006D4D41">
      <w:pPr>
        <w:tabs>
          <w:tab w:val="left" w:pos="3261"/>
        </w:tabs>
        <w:jc w:val="both"/>
        <w:rPr>
          <w:rFonts w:ascii="Tw Cen MT" w:hAnsi="Tw Cen MT"/>
          <w:lang w:val="fr-CA"/>
        </w:rPr>
      </w:pPr>
      <w:r w:rsidRPr="00271754">
        <w:rPr>
          <w:rFonts w:ascii="Tw Cen MT" w:hAnsi="Tw Cen MT"/>
          <w:lang w:val="fr-CA"/>
        </w:rPr>
        <w:tab/>
      </w:r>
    </w:p>
    <w:p w14:paraId="02095D0A" w14:textId="77777777" w:rsidR="00E32FCB" w:rsidRPr="006D4D41" w:rsidRDefault="00271754" w:rsidP="006D4D41">
      <w:pPr>
        <w:tabs>
          <w:tab w:val="left" w:pos="3261"/>
        </w:tabs>
        <w:jc w:val="both"/>
        <w:rPr>
          <w:rFonts w:ascii="Tw Cen MT" w:hAnsi="Tw Cen MT"/>
          <w:lang w:val="fr-CA"/>
        </w:rPr>
      </w:pPr>
      <w:r w:rsidRPr="00271754">
        <w:rPr>
          <w:rFonts w:ascii="Tw Cen MT" w:hAnsi="Tw Cen MT"/>
          <w:lang w:val="fr-CA"/>
        </w:rPr>
        <w:t xml:space="preserve"> </w:t>
      </w:r>
      <w:r w:rsidRPr="00271754">
        <w:rPr>
          <w:rFonts w:ascii="Tw Cen MT" w:hAnsi="Tw Cen MT"/>
          <w:lang w:val="fr-CA"/>
        </w:rPr>
        <w:tab/>
      </w:r>
      <w:r w:rsidRPr="00271754">
        <w:rPr>
          <w:rFonts w:ascii="Tw Cen MT" w:hAnsi="Tw Cen MT"/>
          <w:lang w:val="fr-CA"/>
        </w:rPr>
        <w:tab/>
      </w:r>
    </w:p>
    <w:p w14:paraId="3C42F165" w14:textId="77777777" w:rsidR="0015350F" w:rsidRDefault="00F92AD7" w:rsidP="0015350F">
      <w:pPr>
        <w:jc w:val="both"/>
        <w:rPr>
          <w:rFonts w:ascii="Tw Cen MT" w:hAnsi="Tw Cen MT"/>
          <w:b/>
          <w:caps/>
          <w:lang w:val="fr-CA"/>
        </w:rPr>
      </w:pPr>
      <w:r w:rsidRPr="00E32FCB">
        <w:rPr>
          <w:rFonts w:ascii="Tw Cen MT" w:hAnsi="Tw Cen MT"/>
          <w:b/>
          <w:caps/>
          <w:lang w:val="fr-CA"/>
        </w:rPr>
        <w:t xml:space="preserve">Indiquez </w:t>
      </w:r>
      <w:smartTag w:uri="urn:schemas-microsoft-com:office:smarttags" w:element="PersonName">
        <w:smartTagPr>
          <w:attr w:name="ProductID" w:val="LA P￉RIODE DE"/>
        </w:smartTagPr>
        <w:r w:rsidRPr="00E32FCB">
          <w:rPr>
            <w:rFonts w:ascii="Tw Cen MT" w:hAnsi="Tw Cen MT"/>
            <w:b/>
            <w:caps/>
            <w:lang w:val="fr-CA"/>
          </w:rPr>
          <w:t>la période de</w:t>
        </w:r>
      </w:smartTag>
      <w:r w:rsidRPr="00E32FCB">
        <w:rPr>
          <w:rFonts w:ascii="Tw Cen MT" w:hAnsi="Tw Cen MT"/>
          <w:b/>
          <w:caps/>
          <w:lang w:val="fr-CA"/>
        </w:rPr>
        <w:t xml:space="preserve"> location</w:t>
      </w:r>
      <w:r w:rsidR="00A27CCD">
        <w:rPr>
          <w:rFonts w:ascii="Tw Cen MT" w:hAnsi="Tw Cen MT"/>
          <w:b/>
          <w:caps/>
          <w:lang w:val="fr-CA"/>
        </w:rPr>
        <w:t> :</w:t>
      </w:r>
    </w:p>
    <w:p w14:paraId="6F338256" w14:textId="77777777" w:rsidR="00A27CCD" w:rsidRPr="00A27CCD" w:rsidRDefault="00A27CCD" w:rsidP="0015350F">
      <w:pPr>
        <w:jc w:val="both"/>
        <w:rPr>
          <w:rFonts w:ascii="Tw Cen MT" w:hAnsi="Tw Cen MT"/>
          <w:b/>
          <w:caps/>
          <w:sz w:val="10"/>
          <w:szCs w:val="10"/>
          <w:lang w:val="fr-CA"/>
        </w:rPr>
      </w:pPr>
    </w:p>
    <w:p w14:paraId="261C1B80" w14:textId="77777777" w:rsidR="00A27CCD" w:rsidRPr="005865BA" w:rsidRDefault="00F92AD7" w:rsidP="00F92AD7">
      <w:pPr>
        <w:tabs>
          <w:tab w:val="left" w:pos="1620"/>
        </w:tabs>
        <w:rPr>
          <w:rFonts w:ascii="Tw Cen MT" w:hAnsi="Tw Cen MT"/>
          <w:bCs/>
          <w:szCs w:val="22"/>
          <w:u w:val="single"/>
          <w:lang w:val="fr-CA"/>
        </w:rPr>
      </w:pPr>
      <w:r>
        <w:rPr>
          <w:rFonts w:ascii="Tw Cen MT" w:hAnsi="Tw Cen MT"/>
          <w:bCs/>
          <w:szCs w:val="22"/>
          <w:lang w:val="fr-CA"/>
        </w:rPr>
        <w:t>Date d’emprunt</w:t>
      </w:r>
      <w:r w:rsidRPr="008D34BB">
        <w:rPr>
          <w:rFonts w:ascii="Tw Cen MT" w:hAnsi="Tw Cen MT"/>
          <w:bCs/>
          <w:szCs w:val="22"/>
          <w:lang w:val="fr-CA"/>
        </w:rPr>
        <w:t xml:space="preserve"> : </w:t>
      </w:r>
      <w:r>
        <w:rPr>
          <w:rFonts w:ascii="Tw Cen MT" w:hAnsi="Tw Cen MT"/>
          <w:bCs/>
          <w:szCs w:val="22"/>
          <w:lang w:val="fr-CA"/>
        </w:rPr>
        <w:tab/>
      </w:r>
      <w:r w:rsidR="005865BA">
        <w:rPr>
          <w:rFonts w:ascii="Tw Cen MT" w:hAnsi="Tw Cen MT"/>
          <w:bCs/>
          <w:szCs w:val="22"/>
          <w:u w:val="single"/>
          <w:lang w:val="fr-CA"/>
        </w:rPr>
        <w:t>_</w:t>
      </w:r>
      <w:r w:rsidR="006655A4">
        <w:rPr>
          <w:rFonts w:ascii="Tw Cen MT" w:hAnsi="Tw Cen MT"/>
          <w:bCs/>
          <w:szCs w:val="22"/>
          <w:u w:val="single"/>
          <w:lang w:val="fr-CA"/>
        </w:rPr>
        <w:tab/>
      </w:r>
      <w:r w:rsidR="006655A4">
        <w:rPr>
          <w:rFonts w:ascii="Tw Cen MT" w:hAnsi="Tw Cen MT"/>
          <w:bCs/>
          <w:szCs w:val="22"/>
          <w:u w:val="single"/>
          <w:lang w:val="fr-CA"/>
        </w:rPr>
        <w:tab/>
      </w:r>
      <w:r w:rsidR="006655A4">
        <w:rPr>
          <w:rFonts w:ascii="Tw Cen MT" w:hAnsi="Tw Cen MT"/>
          <w:bCs/>
          <w:szCs w:val="22"/>
          <w:u w:val="single"/>
          <w:lang w:val="fr-CA"/>
        </w:rPr>
        <w:tab/>
      </w:r>
      <w:r w:rsidR="006655A4">
        <w:rPr>
          <w:rFonts w:ascii="Tw Cen MT" w:hAnsi="Tw Cen MT"/>
          <w:bCs/>
          <w:szCs w:val="22"/>
          <w:u w:val="single"/>
          <w:lang w:val="fr-CA"/>
        </w:rPr>
        <w:tab/>
      </w:r>
      <w:r w:rsidR="005865BA">
        <w:rPr>
          <w:rFonts w:ascii="Tw Cen MT" w:hAnsi="Tw Cen MT"/>
          <w:bCs/>
          <w:szCs w:val="22"/>
          <w:u w:val="single"/>
          <w:lang w:val="fr-CA"/>
        </w:rPr>
        <w:t>_</w:t>
      </w:r>
      <w:r>
        <w:rPr>
          <w:rFonts w:ascii="Tw Cen MT" w:hAnsi="Tw Cen MT"/>
          <w:bCs/>
          <w:szCs w:val="22"/>
          <w:lang w:val="fr-CA"/>
        </w:rPr>
        <w:tab/>
      </w:r>
      <w:r w:rsidR="00271754">
        <w:rPr>
          <w:rFonts w:ascii="Tw Cen MT" w:hAnsi="Tw Cen MT"/>
          <w:bCs/>
          <w:szCs w:val="22"/>
          <w:lang w:val="fr-CA"/>
        </w:rPr>
        <w:tab/>
      </w:r>
      <w:r>
        <w:rPr>
          <w:rFonts w:ascii="Tw Cen MT" w:hAnsi="Tw Cen MT"/>
          <w:bCs/>
          <w:szCs w:val="22"/>
          <w:lang w:val="fr-CA"/>
        </w:rPr>
        <w:tab/>
      </w:r>
    </w:p>
    <w:p w14:paraId="6CBD1259" w14:textId="77777777" w:rsidR="00F92AD7" w:rsidRPr="008D34BB" w:rsidRDefault="00F92AD7" w:rsidP="00F92AD7">
      <w:pPr>
        <w:tabs>
          <w:tab w:val="left" w:pos="1620"/>
        </w:tabs>
        <w:rPr>
          <w:rFonts w:ascii="Tw Cen MT" w:hAnsi="Tw Cen MT"/>
          <w:bCs/>
          <w:szCs w:val="22"/>
          <w:lang w:val="fr-CA"/>
        </w:rPr>
        <w:sectPr w:rsidR="00F92AD7" w:rsidRPr="008D34BB" w:rsidSect="00F92AD7">
          <w:headerReference w:type="default" r:id="rId10"/>
          <w:footerReference w:type="default" r:id="rId11"/>
          <w:type w:val="continuous"/>
          <w:pgSz w:w="12242" w:h="15842" w:code="1"/>
          <w:pgMar w:top="1418" w:right="851" w:bottom="851" w:left="1418" w:header="720" w:footer="720" w:gutter="0"/>
          <w:cols w:space="720"/>
        </w:sectPr>
      </w:pPr>
      <w:r>
        <w:rPr>
          <w:rFonts w:ascii="Tw Cen MT" w:hAnsi="Tw Cen MT"/>
          <w:bCs/>
          <w:szCs w:val="22"/>
          <w:lang w:val="fr-CA"/>
        </w:rPr>
        <w:t>Date de r</w:t>
      </w:r>
      <w:r w:rsidRPr="008D34BB">
        <w:rPr>
          <w:rFonts w:ascii="Tw Cen MT" w:hAnsi="Tw Cen MT"/>
          <w:bCs/>
          <w:szCs w:val="22"/>
          <w:lang w:val="fr-CA"/>
        </w:rPr>
        <w:t>etour</w:t>
      </w:r>
      <w:r>
        <w:rPr>
          <w:rFonts w:ascii="Tw Cen MT" w:hAnsi="Tw Cen MT"/>
          <w:bCs/>
          <w:szCs w:val="22"/>
          <w:lang w:val="fr-CA"/>
        </w:rPr>
        <w:t xml:space="preserve"> : </w:t>
      </w:r>
      <w:r w:rsidR="005865BA">
        <w:rPr>
          <w:rFonts w:ascii="Tw Cen MT" w:hAnsi="Tw Cen MT"/>
          <w:bCs/>
          <w:szCs w:val="22"/>
          <w:u w:val="single"/>
          <w:lang w:val="fr-CA"/>
        </w:rPr>
        <w:t>____</w:t>
      </w:r>
      <w:r w:rsidR="006655A4">
        <w:rPr>
          <w:rFonts w:ascii="Tw Cen MT" w:hAnsi="Tw Cen MT"/>
          <w:bCs/>
          <w:szCs w:val="22"/>
          <w:u w:val="single"/>
          <w:lang w:val="fr-CA"/>
        </w:rPr>
        <w:tab/>
      </w:r>
      <w:r w:rsidR="006655A4">
        <w:rPr>
          <w:rFonts w:ascii="Tw Cen MT" w:hAnsi="Tw Cen MT"/>
          <w:bCs/>
          <w:szCs w:val="22"/>
          <w:u w:val="single"/>
          <w:lang w:val="fr-CA"/>
        </w:rPr>
        <w:tab/>
      </w:r>
      <w:r w:rsidR="006655A4">
        <w:rPr>
          <w:rFonts w:ascii="Tw Cen MT" w:hAnsi="Tw Cen MT"/>
          <w:bCs/>
          <w:szCs w:val="22"/>
          <w:u w:val="single"/>
          <w:lang w:val="fr-CA"/>
        </w:rPr>
        <w:tab/>
      </w:r>
      <w:r w:rsidR="006655A4">
        <w:rPr>
          <w:rFonts w:ascii="Tw Cen MT" w:hAnsi="Tw Cen MT"/>
          <w:bCs/>
          <w:szCs w:val="22"/>
          <w:u w:val="single"/>
          <w:lang w:val="fr-CA"/>
        </w:rPr>
        <w:tab/>
      </w:r>
      <w:r w:rsidR="005865BA">
        <w:rPr>
          <w:rFonts w:ascii="Tw Cen MT" w:hAnsi="Tw Cen MT"/>
          <w:bCs/>
          <w:szCs w:val="22"/>
          <w:u w:val="single"/>
          <w:lang w:val="fr-CA"/>
        </w:rPr>
        <w:t>_</w:t>
      </w:r>
      <w:r w:rsidR="00271754">
        <w:rPr>
          <w:rFonts w:ascii="Tw Cen MT" w:hAnsi="Tw Cen MT"/>
          <w:bCs/>
          <w:szCs w:val="22"/>
          <w:lang w:val="fr-CA"/>
        </w:rPr>
        <w:tab/>
      </w:r>
      <w:r w:rsidR="00271754">
        <w:rPr>
          <w:rFonts w:ascii="Tw Cen MT" w:hAnsi="Tw Cen MT"/>
          <w:bCs/>
          <w:szCs w:val="22"/>
          <w:lang w:val="fr-CA"/>
        </w:rPr>
        <w:tab/>
      </w:r>
    </w:p>
    <w:p w14:paraId="2C75BF91" w14:textId="77777777" w:rsidR="0015350F" w:rsidRDefault="0015350F" w:rsidP="0015350F">
      <w:pPr>
        <w:jc w:val="both"/>
        <w:rPr>
          <w:rFonts w:ascii="Tw Cen MT" w:hAnsi="Tw Cen MT"/>
          <w:b/>
          <w:lang w:val="fr-CA"/>
        </w:rPr>
      </w:pPr>
    </w:p>
    <w:p w14:paraId="3C42F26C" w14:textId="77777777" w:rsidR="000F3404" w:rsidRPr="006E7A70" w:rsidRDefault="000F3404" w:rsidP="001653B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jc w:val="left"/>
        <w:rPr>
          <w:rFonts w:ascii="Tw Cen MT" w:hAnsi="Tw Cen MT"/>
          <w:sz w:val="22"/>
        </w:rPr>
      </w:pPr>
      <w:r w:rsidRPr="006E7A70">
        <w:rPr>
          <w:rFonts w:ascii="Tw Cen MT" w:hAnsi="Tw Cen MT"/>
          <w:sz w:val="22"/>
        </w:rPr>
        <w:t>CONDITIONS</w:t>
      </w:r>
    </w:p>
    <w:p w14:paraId="6F5ADD6B" w14:textId="77777777" w:rsidR="000F3404" w:rsidRPr="006E7A70" w:rsidRDefault="000F3404" w:rsidP="0086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w Cen MT" w:hAnsi="Tw Cen MT"/>
          <w:lang w:val="fr-CA"/>
        </w:rPr>
      </w:pPr>
    </w:p>
    <w:p w14:paraId="0BED36F4" w14:textId="77777777" w:rsidR="001653BA" w:rsidRPr="001653BA" w:rsidRDefault="000F3404" w:rsidP="001653BA">
      <w:pPr>
        <w:pStyle w:val="Retraitcorpsdetexte2"/>
        <w:tabs>
          <w:tab w:val="left" w:pos="284"/>
        </w:tabs>
        <w:ind w:left="0" w:firstLine="0"/>
        <w:rPr>
          <w:rFonts w:ascii="Tw Cen MT" w:hAnsi="Tw Cen MT"/>
          <w:sz w:val="22"/>
          <w:szCs w:val="22"/>
        </w:rPr>
      </w:pPr>
      <w:r w:rsidRPr="001653BA">
        <w:rPr>
          <w:rFonts w:ascii="Tw Cen MT" w:hAnsi="Tw Cen MT"/>
          <w:sz w:val="22"/>
          <w:szCs w:val="22"/>
        </w:rPr>
        <w:t>Le DEMANDEUR s’engage à ne pas sous-louer ou prêter l</w:t>
      </w:r>
      <w:r w:rsidR="001653BA" w:rsidRPr="001653BA">
        <w:rPr>
          <w:rFonts w:ascii="Tw Cen MT" w:hAnsi="Tw Cen MT"/>
          <w:sz w:val="22"/>
          <w:szCs w:val="22"/>
        </w:rPr>
        <w:t>es équipements</w:t>
      </w:r>
      <w:r w:rsidRPr="001653BA">
        <w:rPr>
          <w:rFonts w:ascii="Tw Cen MT" w:hAnsi="Tw Cen MT"/>
          <w:sz w:val="22"/>
          <w:szCs w:val="22"/>
        </w:rPr>
        <w:t xml:space="preserve"> à un autre </w:t>
      </w:r>
      <w:r w:rsidR="001F22E3">
        <w:rPr>
          <w:rFonts w:ascii="Tw Cen MT" w:hAnsi="Tw Cen MT"/>
          <w:sz w:val="22"/>
          <w:szCs w:val="22"/>
        </w:rPr>
        <w:t>individu</w:t>
      </w:r>
      <w:r w:rsidRPr="001653BA">
        <w:rPr>
          <w:rFonts w:ascii="Tw Cen MT" w:hAnsi="Tw Cen MT"/>
          <w:sz w:val="22"/>
          <w:szCs w:val="22"/>
        </w:rPr>
        <w:t xml:space="preserve"> que celui figurant sur le présent contrat;</w:t>
      </w:r>
    </w:p>
    <w:p w14:paraId="2661E378" w14:textId="77777777" w:rsidR="001653BA" w:rsidRPr="001653BA" w:rsidRDefault="001653BA" w:rsidP="001653BA">
      <w:pPr>
        <w:pStyle w:val="Retraitcorpsdetexte2"/>
        <w:tabs>
          <w:tab w:val="left" w:pos="284"/>
        </w:tabs>
        <w:ind w:left="0" w:firstLine="0"/>
        <w:rPr>
          <w:rFonts w:ascii="Tw Cen MT" w:hAnsi="Tw Cen MT"/>
          <w:sz w:val="22"/>
          <w:szCs w:val="22"/>
        </w:rPr>
      </w:pPr>
    </w:p>
    <w:p w14:paraId="1460283F" w14:textId="77777777" w:rsidR="001653BA" w:rsidRPr="001653BA" w:rsidRDefault="000F3404" w:rsidP="001653BA">
      <w:pPr>
        <w:pStyle w:val="Retraitcorpsdetexte2"/>
        <w:tabs>
          <w:tab w:val="left" w:pos="284"/>
        </w:tabs>
        <w:ind w:left="0" w:firstLine="0"/>
        <w:rPr>
          <w:rFonts w:ascii="Tw Cen MT" w:hAnsi="Tw Cen MT"/>
          <w:sz w:val="22"/>
          <w:szCs w:val="22"/>
        </w:rPr>
      </w:pPr>
      <w:r w:rsidRPr="001653BA">
        <w:rPr>
          <w:rFonts w:ascii="Tw Cen MT" w:hAnsi="Tw Cen MT"/>
          <w:sz w:val="22"/>
          <w:szCs w:val="22"/>
        </w:rPr>
        <w:t xml:space="preserve">Le DEMANDEUR s’engage à rapporter aux heures et à la date fixée </w:t>
      </w:r>
      <w:r w:rsidR="001A2E59">
        <w:rPr>
          <w:rFonts w:ascii="Tw Cen MT" w:hAnsi="Tw Cen MT"/>
          <w:sz w:val="22"/>
          <w:szCs w:val="22"/>
        </w:rPr>
        <w:t>les</w:t>
      </w:r>
      <w:r w:rsidR="005B2ABE">
        <w:rPr>
          <w:rFonts w:ascii="Tw Cen MT" w:hAnsi="Tw Cen MT"/>
          <w:sz w:val="22"/>
          <w:szCs w:val="22"/>
        </w:rPr>
        <w:t xml:space="preserve"> RAQUETTES</w:t>
      </w:r>
      <w:r w:rsidRPr="001653BA">
        <w:rPr>
          <w:rFonts w:ascii="Tw Cen MT" w:hAnsi="Tw Cen MT"/>
          <w:sz w:val="22"/>
          <w:szCs w:val="22"/>
        </w:rPr>
        <w:t xml:space="preserve"> </w:t>
      </w:r>
      <w:r w:rsidR="005B2ABE">
        <w:rPr>
          <w:rFonts w:ascii="Tw Cen MT" w:hAnsi="Tw Cen MT"/>
          <w:sz w:val="22"/>
          <w:szCs w:val="22"/>
        </w:rPr>
        <w:t xml:space="preserve">au </w:t>
      </w:r>
      <w:r w:rsidR="001A2E59">
        <w:rPr>
          <w:rFonts w:ascii="Tw Cen MT" w:hAnsi="Tw Cen MT"/>
          <w:sz w:val="22"/>
          <w:szCs w:val="22"/>
        </w:rPr>
        <w:t xml:space="preserve">BUREAU </w:t>
      </w:r>
      <w:r w:rsidR="00AE611A">
        <w:rPr>
          <w:rFonts w:ascii="Tw Cen MT" w:hAnsi="Tw Cen MT"/>
          <w:sz w:val="22"/>
          <w:szCs w:val="22"/>
        </w:rPr>
        <w:t>DE L</w:t>
      </w:r>
      <w:r w:rsidR="006655A4">
        <w:rPr>
          <w:rFonts w:ascii="Tw Cen MT" w:hAnsi="Tw Cen MT"/>
          <w:sz w:val="22"/>
          <w:szCs w:val="22"/>
        </w:rPr>
        <w:t>A CDC</w:t>
      </w:r>
      <w:r w:rsidR="00764DE0">
        <w:rPr>
          <w:rFonts w:ascii="Tw Cen MT" w:hAnsi="Tw Cen MT"/>
          <w:sz w:val="22"/>
          <w:szCs w:val="22"/>
        </w:rPr>
        <w:t xml:space="preserve"> </w:t>
      </w:r>
      <w:r w:rsidR="008D0C08">
        <w:rPr>
          <w:rFonts w:ascii="Tw Cen MT" w:hAnsi="Tw Cen MT"/>
          <w:sz w:val="22"/>
          <w:szCs w:val="22"/>
        </w:rPr>
        <w:t>(ou à un autre endroit</w:t>
      </w:r>
      <w:r w:rsidR="00301EE2">
        <w:rPr>
          <w:rFonts w:ascii="Tw Cen MT" w:hAnsi="Tw Cen MT"/>
          <w:sz w:val="22"/>
          <w:szCs w:val="22"/>
        </w:rPr>
        <w:t xml:space="preserve">, </w:t>
      </w:r>
      <w:r w:rsidR="00301EE2" w:rsidRPr="00301EE2">
        <w:rPr>
          <w:rFonts w:ascii="Tw Cen MT" w:hAnsi="Tw Cen MT"/>
          <w:sz w:val="22"/>
          <w:szCs w:val="22"/>
          <w:u w:val="single"/>
        </w:rPr>
        <w:t>seulement</w:t>
      </w:r>
      <w:r w:rsidR="008D0C08" w:rsidRPr="00301EE2">
        <w:rPr>
          <w:rFonts w:ascii="Tw Cen MT" w:hAnsi="Tw Cen MT"/>
          <w:sz w:val="22"/>
          <w:szCs w:val="22"/>
          <w:u w:val="single"/>
        </w:rPr>
        <w:t xml:space="preserve"> avec entente avec le fournisseur</w:t>
      </w:r>
      <w:r w:rsidR="008D0C08">
        <w:rPr>
          <w:rFonts w:ascii="Tw Cen MT" w:hAnsi="Tw Cen MT"/>
          <w:sz w:val="22"/>
          <w:szCs w:val="22"/>
        </w:rPr>
        <w:t>)</w:t>
      </w:r>
      <w:r w:rsidR="006250A9">
        <w:rPr>
          <w:rFonts w:ascii="Tw Cen MT" w:hAnsi="Tw Cen MT"/>
          <w:sz w:val="22"/>
          <w:szCs w:val="22"/>
        </w:rPr>
        <w:t xml:space="preserve">. </w:t>
      </w:r>
      <w:r w:rsidR="00011FDE">
        <w:rPr>
          <w:rFonts w:ascii="Tw Cen MT" w:hAnsi="Tw Cen MT"/>
          <w:sz w:val="22"/>
          <w:szCs w:val="22"/>
        </w:rPr>
        <w:t xml:space="preserve">Un montant de </w:t>
      </w:r>
      <w:r w:rsidR="008D0C08">
        <w:rPr>
          <w:rFonts w:ascii="Tw Cen MT" w:hAnsi="Tw Cen MT"/>
          <w:sz w:val="22"/>
          <w:szCs w:val="22"/>
        </w:rPr>
        <w:t>7</w:t>
      </w:r>
      <w:r w:rsidR="00D0398B">
        <w:rPr>
          <w:rFonts w:ascii="Tw Cen MT" w:hAnsi="Tw Cen MT"/>
          <w:sz w:val="22"/>
          <w:szCs w:val="22"/>
        </w:rPr>
        <w:t xml:space="preserve"> </w:t>
      </w:r>
      <w:r w:rsidR="00011FDE">
        <w:rPr>
          <w:rFonts w:ascii="Tw Cen MT" w:hAnsi="Tw Cen MT"/>
          <w:sz w:val="22"/>
          <w:szCs w:val="22"/>
        </w:rPr>
        <w:t>$</w:t>
      </w:r>
      <w:r w:rsidRPr="001653BA">
        <w:rPr>
          <w:rFonts w:ascii="Tw Cen MT" w:hAnsi="Tw Cen MT"/>
          <w:sz w:val="22"/>
          <w:szCs w:val="22"/>
        </w:rPr>
        <w:t xml:space="preserve"> sera applicable pour chaque jour de retard;</w:t>
      </w:r>
    </w:p>
    <w:p w14:paraId="47F4AE76" w14:textId="77777777" w:rsidR="001653BA" w:rsidRDefault="001653BA" w:rsidP="001653BA">
      <w:pPr>
        <w:pStyle w:val="Retraitcorpsdetexte2"/>
        <w:tabs>
          <w:tab w:val="left" w:pos="284"/>
        </w:tabs>
        <w:ind w:left="0" w:firstLine="0"/>
        <w:rPr>
          <w:rFonts w:ascii="Tw Cen MT" w:hAnsi="Tw Cen MT"/>
          <w:sz w:val="22"/>
          <w:szCs w:val="22"/>
        </w:rPr>
      </w:pPr>
    </w:p>
    <w:p w14:paraId="10D5B9D7" w14:textId="77777777" w:rsidR="00FD7050" w:rsidRPr="001653BA" w:rsidRDefault="00FD7050" w:rsidP="0085042B">
      <w:pPr>
        <w:pStyle w:val="Retraitcorpsdetexte2"/>
        <w:tabs>
          <w:tab w:val="left" w:pos="284"/>
        </w:tabs>
        <w:ind w:left="0" w:firstLine="0"/>
        <w:rPr>
          <w:rFonts w:ascii="Tw Cen MT" w:hAnsi="Tw Cen MT"/>
          <w:sz w:val="22"/>
          <w:szCs w:val="22"/>
        </w:rPr>
      </w:pPr>
      <w:r w:rsidRPr="00557441">
        <w:rPr>
          <w:rFonts w:ascii="Tw Cen MT" w:hAnsi="Tw Cen MT"/>
          <w:sz w:val="22"/>
          <w:szCs w:val="22"/>
        </w:rPr>
        <w:t>Le DEMANDEUR s’engage à</w:t>
      </w:r>
      <w:r>
        <w:rPr>
          <w:rFonts w:ascii="Tw Cen MT" w:hAnsi="Tw Cen MT"/>
          <w:sz w:val="22"/>
          <w:szCs w:val="22"/>
        </w:rPr>
        <w:t xml:space="preserve"> faire un dépôt de 20.00$ par </w:t>
      </w:r>
      <w:r w:rsidR="006655A4">
        <w:rPr>
          <w:rFonts w:ascii="Tw Cen MT" w:hAnsi="Tw Cen MT"/>
          <w:sz w:val="22"/>
          <w:szCs w:val="22"/>
        </w:rPr>
        <w:t>emprunt</w:t>
      </w:r>
      <w:r w:rsidRPr="00557441">
        <w:rPr>
          <w:rFonts w:ascii="Tw Cen MT" w:hAnsi="Tw Cen MT"/>
          <w:sz w:val="22"/>
          <w:szCs w:val="22"/>
        </w:rPr>
        <w:t>;</w:t>
      </w:r>
    </w:p>
    <w:p w14:paraId="72471FD4" w14:textId="77777777" w:rsidR="0085042B" w:rsidRPr="001653BA" w:rsidRDefault="0085042B" w:rsidP="001653BA">
      <w:pPr>
        <w:pStyle w:val="Retraitcorpsdetexte2"/>
        <w:tabs>
          <w:tab w:val="left" w:pos="284"/>
        </w:tabs>
        <w:ind w:left="0" w:firstLine="0"/>
        <w:rPr>
          <w:rFonts w:ascii="Tw Cen MT" w:hAnsi="Tw Cen MT"/>
          <w:sz w:val="22"/>
          <w:szCs w:val="22"/>
        </w:rPr>
      </w:pPr>
    </w:p>
    <w:p w14:paraId="2D9D0718" w14:textId="77777777" w:rsidR="001653BA" w:rsidRPr="006655A4" w:rsidRDefault="000F3404" w:rsidP="001653BA">
      <w:pPr>
        <w:pStyle w:val="Retraitcorpsdetexte2"/>
        <w:tabs>
          <w:tab w:val="left" w:pos="284"/>
        </w:tabs>
        <w:ind w:left="0" w:firstLine="0"/>
        <w:rPr>
          <w:rFonts w:ascii="Tw Cen MT" w:hAnsi="Tw Cen MT"/>
          <w:b/>
          <w:szCs w:val="24"/>
        </w:rPr>
      </w:pPr>
      <w:r w:rsidRPr="001653BA">
        <w:rPr>
          <w:rFonts w:ascii="Tw Cen MT" w:hAnsi="Tw Cen MT"/>
          <w:sz w:val="22"/>
          <w:szCs w:val="22"/>
        </w:rPr>
        <w:t xml:space="preserve">Le DEMANDEUR s’engage à </w:t>
      </w:r>
      <w:r w:rsidRPr="00A27CCD">
        <w:rPr>
          <w:rFonts w:ascii="Tw Cen MT" w:hAnsi="Tw Cen MT"/>
          <w:sz w:val="22"/>
          <w:szCs w:val="22"/>
        </w:rPr>
        <w:t>remettre les équipements dans l’état initial.</w:t>
      </w:r>
      <w:r w:rsidRPr="001653BA">
        <w:rPr>
          <w:rFonts w:ascii="Tw Cen MT" w:hAnsi="Tw Cen MT"/>
          <w:sz w:val="22"/>
          <w:szCs w:val="22"/>
        </w:rPr>
        <w:t xml:space="preserve"> </w:t>
      </w:r>
      <w:r w:rsidR="00011FDE" w:rsidRPr="006655A4">
        <w:rPr>
          <w:rFonts w:ascii="Tw Cen MT" w:hAnsi="Tw Cen MT"/>
          <w:b/>
          <w:szCs w:val="24"/>
        </w:rPr>
        <w:t xml:space="preserve">SVP nettoyer et </w:t>
      </w:r>
      <w:r w:rsidRPr="006655A4">
        <w:rPr>
          <w:rFonts w:ascii="Tw Cen MT" w:hAnsi="Tw Cen MT"/>
          <w:b/>
          <w:szCs w:val="24"/>
        </w:rPr>
        <w:t xml:space="preserve">assécher les </w:t>
      </w:r>
      <w:r w:rsidR="005B2ABE" w:rsidRPr="006655A4">
        <w:rPr>
          <w:rFonts w:ascii="Tw Cen MT" w:hAnsi="Tw Cen MT"/>
          <w:b/>
          <w:szCs w:val="24"/>
        </w:rPr>
        <w:t>raquettes</w:t>
      </w:r>
      <w:r w:rsidRPr="006655A4">
        <w:rPr>
          <w:rFonts w:ascii="Tw Cen MT" w:hAnsi="Tw Cen MT"/>
          <w:b/>
          <w:szCs w:val="24"/>
        </w:rPr>
        <w:t xml:space="preserve"> avant de les remettre</w:t>
      </w:r>
      <w:r w:rsidR="006655A4">
        <w:rPr>
          <w:rFonts w:ascii="Tw Cen MT" w:hAnsi="Tw Cen MT"/>
          <w:b/>
          <w:szCs w:val="24"/>
        </w:rPr>
        <w:t xml:space="preserve"> dans le sac</w:t>
      </w:r>
      <w:r w:rsidRPr="006655A4">
        <w:rPr>
          <w:rFonts w:ascii="Tw Cen MT" w:hAnsi="Tw Cen MT"/>
          <w:b/>
          <w:szCs w:val="24"/>
        </w:rPr>
        <w:t>;</w:t>
      </w:r>
    </w:p>
    <w:p w14:paraId="7C25FFF4" w14:textId="77777777" w:rsidR="001653BA" w:rsidRPr="001653BA" w:rsidRDefault="001653BA" w:rsidP="001653BA">
      <w:pPr>
        <w:pStyle w:val="Retraitcorpsdetexte2"/>
        <w:tabs>
          <w:tab w:val="left" w:pos="284"/>
        </w:tabs>
        <w:ind w:left="0" w:firstLine="0"/>
        <w:rPr>
          <w:rFonts w:ascii="Tw Cen MT" w:hAnsi="Tw Cen MT"/>
          <w:sz w:val="22"/>
          <w:szCs w:val="22"/>
        </w:rPr>
      </w:pPr>
    </w:p>
    <w:p w14:paraId="58D9247B" w14:textId="77777777" w:rsidR="00011FDE" w:rsidRPr="001653BA" w:rsidRDefault="00011FDE" w:rsidP="00011FDE">
      <w:pPr>
        <w:pStyle w:val="Retraitcorpsdetexte2"/>
        <w:tabs>
          <w:tab w:val="left" w:pos="284"/>
        </w:tabs>
        <w:ind w:left="0" w:firstLine="0"/>
        <w:rPr>
          <w:rFonts w:ascii="Tw Cen MT" w:hAnsi="Tw Cen MT"/>
          <w:sz w:val="22"/>
          <w:szCs w:val="22"/>
        </w:rPr>
      </w:pPr>
      <w:r w:rsidRPr="001653BA">
        <w:rPr>
          <w:rFonts w:ascii="Tw Cen MT" w:hAnsi="Tw Cen MT"/>
          <w:sz w:val="22"/>
          <w:szCs w:val="22"/>
        </w:rPr>
        <w:t>Le DEMANDEUR s’engage à signaler tous les bris d’équipements</w:t>
      </w:r>
      <w:r>
        <w:rPr>
          <w:rFonts w:ascii="Tw Cen MT" w:hAnsi="Tw Cen MT"/>
          <w:sz w:val="22"/>
          <w:szCs w:val="22"/>
        </w:rPr>
        <w:t xml:space="preserve"> survenus lors de l’utilisation. </w:t>
      </w:r>
      <w:r w:rsidRPr="001653BA">
        <w:rPr>
          <w:rFonts w:ascii="Tw Cen MT" w:hAnsi="Tw Cen MT"/>
          <w:sz w:val="22"/>
          <w:szCs w:val="22"/>
        </w:rPr>
        <w:t>Le FOURNISSEUR ne peut être tenu responsable des incidents pouvant su</w:t>
      </w:r>
      <w:r w:rsidR="0023605C">
        <w:rPr>
          <w:rFonts w:ascii="Tw Cen MT" w:hAnsi="Tw Cen MT"/>
          <w:sz w:val="22"/>
          <w:szCs w:val="22"/>
        </w:rPr>
        <w:t xml:space="preserve">rvenir lors de l'utilisation des </w:t>
      </w:r>
      <w:r w:rsidR="005B2ABE">
        <w:rPr>
          <w:rFonts w:ascii="Tw Cen MT" w:hAnsi="Tw Cen MT"/>
          <w:sz w:val="22"/>
          <w:szCs w:val="22"/>
        </w:rPr>
        <w:t>RAQUETTES</w:t>
      </w:r>
      <w:r w:rsidRPr="001653BA">
        <w:rPr>
          <w:rFonts w:ascii="Tw Cen MT" w:hAnsi="Tw Cen MT"/>
          <w:sz w:val="22"/>
          <w:szCs w:val="22"/>
        </w:rPr>
        <w:t>;</w:t>
      </w:r>
    </w:p>
    <w:p w14:paraId="1D5971CE" w14:textId="77777777" w:rsidR="00011FDE" w:rsidRDefault="00011FDE" w:rsidP="001653BA">
      <w:pPr>
        <w:pStyle w:val="Retraitcorpsdetexte2"/>
        <w:tabs>
          <w:tab w:val="left" w:pos="284"/>
        </w:tabs>
        <w:ind w:left="0" w:firstLine="0"/>
        <w:rPr>
          <w:rFonts w:ascii="Tw Cen MT" w:hAnsi="Tw Cen MT"/>
          <w:sz w:val="22"/>
          <w:szCs w:val="22"/>
        </w:rPr>
      </w:pPr>
    </w:p>
    <w:p w14:paraId="0B6FADA0" w14:textId="77777777" w:rsidR="001653BA" w:rsidRPr="001653BA" w:rsidRDefault="000F3404" w:rsidP="001653BA">
      <w:pPr>
        <w:pStyle w:val="Retraitcorpsdetexte2"/>
        <w:tabs>
          <w:tab w:val="left" w:pos="284"/>
        </w:tabs>
        <w:ind w:left="0" w:firstLine="0"/>
        <w:rPr>
          <w:rFonts w:ascii="Tw Cen MT" w:hAnsi="Tw Cen MT"/>
          <w:sz w:val="22"/>
          <w:szCs w:val="22"/>
        </w:rPr>
      </w:pPr>
      <w:r w:rsidRPr="001653BA">
        <w:rPr>
          <w:rFonts w:ascii="Tw Cen MT" w:hAnsi="Tw Cen MT"/>
          <w:sz w:val="22"/>
          <w:szCs w:val="22"/>
        </w:rPr>
        <w:t>Le DEMANDEUR est entièrement res</w:t>
      </w:r>
      <w:r w:rsidR="00867E49" w:rsidRPr="001653BA">
        <w:rPr>
          <w:rFonts w:ascii="Tw Cen MT" w:hAnsi="Tw Cen MT"/>
          <w:sz w:val="22"/>
          <w:szCs w:val="22"/>
        </w:rPr>
        <w:t>ponsable des bris occasionnés.</w:t>
      </w:r>
      <w:r w:rsidR="00867E49" w:rsidRPr="00A27CCD">
        <w:rPr>
          <w:rFonts w:ascii="Tw Cen MT" w:hAnsi="Tw Cen MT"/>
          <w:sz w:val="22"/>
          <w:szCs w:val="22"/>
        </w:rPr>
        <w:t xml:space="preserve"> </w:t>
      </w:r>
      <w:r w:rsidRPr="00A27CCD">
        <w:rPr>
          <w:rFonts w:ascii="Tw Cen MT" w:hAnsi="Tw Cen MT"/>
          <w:sz w:val="22"/>
          <w:szCs w:val="22"/>
        </w:rPr>
        <w:t>Les frais de réparation ou de remplacement seront facturés au DEMANDEUR</w:t>
      </w:r>
      <w:r w:rsidR="00011FDE" w:rsidRPr="00A27CCD">
        <w:rPr>
          <w:rFonts w:ascii="Tw Cen MT" w:hAnsi="Tw Cen MT"/>
          <w:sz w:val="22"/>
          <w:szCs w:val="22"/>
        </w:rPr>
        <w:t xml:space="preserve"> </w:t>
      </w:r>
      <w:r w:rsidR="00F86C9A">
        <w:rPr>
          <w:rFonts w:ascii="Tw Cen MT" w:hAnsi="Tw Cen MT"/>
          <w:sz w:val="22"/>
          <w:szCs w:val="22"/>
        </w:rPr>
        <w:t>(la valeur à neuf est d’environ 75 $ + taxes par paire);</w:t>
      </w:r>
    </w:p>
    <w:p w14:paraId="56649908" w14:textId="77777777" w:rsidR="001653BA" w:rsidRPr="001653BA" w:rsidRDefault="001653BA" w:rsidP="001653BA">
      <w:pPr>
        <w:pStyle w:val="Retraitcorpsdetexte2"/>
        <w:tabs>
          <w:tab w:val="left" w:pos="284"/>
        </w:tabs>
        <w:ind w:left="0" w:firstLine="0"/>
        <w:rPr>
          <w:rFonts w:ascii="Tw Cen MT" w:hAnsi="Tw Cen MT"/>
          <w:sz w:val="22"/>
          <w:szCs w:val="22"/>
        </w:rPr>
      </w:pPr>
    </w:p>
    <w:p w14:paraId="6C4FB3CD" w14:textId="77777777" w:rsidR="000F3404" w:rsidRPr="001653BA" w:rsidRDefault="00F86C9A" w:rsidP="001653BA">
      <w:pPr>
        <w:pStyle w:val="Retraitcorpsdetexte2"/>
        <w:tabs>
          <w:tab w:val="left" w:pos="284"/>
        </w:tabs>
        <w:ind w:left="0" w:firstLine="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En c</w:t>
      </w:r>
      <w:r w:rsidR="000F3404" w:rsidRPr="001653BA">
        <w:rPr>
          <w:rFonts w:ascii="Tw Cen MT" w:hAnsi="Tw Cen MT"/>
          <w:sz w:val="22"/>
          <w:szCs w:val="22"/>
        </w:rPr>
        <w:t>a</w:t>
      </w:r>
      <w:r>
        <w:rPr>
          <w:rFonts w:ascii="Tw Cen MT" w:hAnsi="Tw Cen MT"/>
          <w:sz w:val="22"/>
          <w:szCs w:val="22"/>
        </w:rPr>
        <w:t>s de</w:t>
      </w:r>
      <w:r w:rsidR="000F3404" w:rsidRPr="001653BA">
        <w:rPr>
          <w:rFonts w:ascii="Tw Cen MT" w:hAnsi="Tw Cen MT"/>
          <w:sz w:val="22"/>
          <w:szCs w:val="22"/>
        </w:rPr>
        <w:t xml:space="preserve"> </w:t>
      </w:r>
      <w:r>
        <w:rPr>
          <w:rFonts w:ascii="Tw Cen MT" w:hAnsi="Tw Cen MT"/>
          <w:sz w:val="22"/>
          <w:szCs w:val="22"/>
        </w:rPr>
        <w:t>perte ou d</w:t>
      </w:r>
      <w:r w:rsidR="000F3404" w:rsidRPr="001653BA">
        <w:rPr>
          <w:rFonts w:ascii="Tw Cen MT" w:hAnsi="Tw Cen MT"/>
          <w:sz w:val="22"/>
          <w:szCs w:val="22"/>
        </w:rPr>
        <w:t xml:space="preserve">e vol </w:t>
      </w:r>
      <w:r w:rsidR="0023605C">
        <w:rPr>
          <w:rFonts w:ascii="Tw Cen MT" w:hAnsi="Tw Cen MT"/>
          <w:sz w:val="22"/>
          <w:szCs w:val="22"/>
        </w:rPr>
        <w:t>de</w:t>
      </w:r>
      <w:r>
        <w:rPr>
          <w:rFonts w:ascii="Tw Cen MT" w:hAnsi="Tw Cen MT"/>
          <w:sz w:val="22"/>
          <w:szCs w:val="22"/>
        </w:rPr>
        <w:t>s</w:t>
      </w:r>
      <w:r w:rsidR="005B2ABE">
        <w:rPr>
          <w:rFonts w:ascii="Tw Cen MT" w:hAnsi="Tw Cen MT"/>
          <w:sz w:val="22"/>
          <w:szCs w:val="22"/>
        </w:rPr>
        <w:t xml:space="preserve"> RAQUETTES</w:t>
      </w:r>
      <w:r>
        <w:rPr>
          <w:rFonts w:ascii="Tw Cen MT" w:hAnsi="Tw Cen MT"/>
          <w:sz w:val="22"/>
          <w:szCs w:val="22"/>
        </w:rPr>
        <w:t>, le coût de remplacement</w:t>
      </w:r>
      <w:r w:rsidR="000F3404" w:rsidRPr="001653BA">
        <w:rPr>
          <w:rFonts w:ascii="Tw Cen MT" w:hAnsi="Tw Cen MT"/>
          <w:sz w:val="22"/>
          <w:szCs w:val="22"/>
        </w:rPr>
        <w:t xml:space="preserve"> de</w:t>
      </w:r>
      <w:r>
        <w:rPr>
          <w:rFonts w:ascii="Tw Cen MT" w:hAnsi="Tw Cen MT"/>
          <w:sz w:val="22"/>
          <w:szCs w:val="22"/>
        </w:rPr>
        <w:t>vra être remboursé</w:t>
      </w:r>
      <w:r w:rsidR="00011FDE">
        <w:rPr>
          <w:rFonts w:ascii="Tw Cen MT" w:hAnsi="Tw Cen MT"/>
          <w:sz w:val="22"/>
          <w:szCs w:val="22"/>
        </w:rPr>
        <w:t>.</w:t>
      </w:r>
      <w:r w:rsidR="000F3404" w:rsidRPr="001653BA">
        <w:rPr>
          <w:rFonts w:ascii="Tw Cen MT" w:hAnsi="Tw Cen MT"/>
          <w:sz w:val="22"/>
          <w:szCs w:val="22"/>
        </w:rPr>
        <w:t xml:space="preserve"> </w:t>
      </w:r>
    </w:p>
    <w:p w14:paraId="48B1AEE4" w14:textId="77777777" w:rsidR="000F3404" w:rsidRPr="006E7A70" w:rsidRDefault="000F3404" w:rsidP="00867E49">
      <w:pPr>
        <w:tabs>
          <w:tab w:val="left" w:pos="284"/>
          <w:tab w:val="num" w:pos="426"/>
        </w:tabs>
        <w:jc w:val="both"/>
        <w:rPr>
          <w:rFonts w:ascii="Tw Cen MT" w:hAnsi="Tw Cen MT"/>
          <w:lang w:val="fr-CA"/>
        </w:rPr>
      </w:pPr>
    </w:p>
    <w:p w14:paraId="638F3E90" w14:textId="77777777" w:rsidR="000E5B38" w:rsidRDefault="000E5B38" w:rsidP="000E5B38">
      <w:pPr>
        <w:pStyle w:val="Titre1"/>
        <w:tabs>
          <w:tab w:val="num" w:pos="426"/>
        </w:tabs>
        <w:jc w:val="left"/>
        <w:rPr>
          <w:rFonts w:ascii="Tw Cen MT" w:hAnsi="Tw Cen MT"/>
          <w:sz w:val="22"/>
        </w:rPr>
      </w:pPr>
    </w:p>
    <w:p w14:paraId="095FFD12" w14:textId="77777777" w:rsidR="000F3404" w:rsidRPr="006E7A70" w:rsidRDefault="000F3404" w:rsidP="000E5B38">
      <w:pPr>
        <w:pStyle w:val="Titre1"/>
        <w:tabs>
          <w:tab w:val="num" w:pos="426"/>
        </w:tabs>
        <w:jc w:val="left"/>
        <w:rPr>
          <w:rFonts w:ascii="Tw Cen MT" w:hAnsi="Tw Cen MT"/>
          <w:sz w:val="22"/>
        </w:rPr>
      </w:pPr>
      <w:r w:rsidRPr="006E7A70">
        <w:rPr>
          <w:rFonts w:ascii="Tw Cen MT" w:hAnsi="Tw Cen MT"/>
          <w:sz w:val="22"/>
        </w:rPr>
        <w:t>ATTESTATIONS ET SIGNATURES</w:t>
      </w:r>
    </w:p>
    <w:p w14:paraId="427C5E73" w14:textId="77777777" w:rsidR="000F3404" w:rsidRPr="006E7A70" w:rsidRDefault="000F3404" w:rsidP="00867E49">
      <w:pPr>
        <w:jc w:val="both"/>
        <w:rPr>
          <w:rFonts w:ascii="Tw Cen MT" w:hAnsi="Tw Cen MT"/>
          <w:lang w:val="fr-CA"/>
        </w:rPr>
      </w:pPr>
    </w:p>
    <w:bookmarkStart w:id="0" w:name="CaseACocher16"/>
    <w:p w14:paraId="3840437C" w14:textId="77777777" w:rsidR="000F3404" w:rsidRPr="00E16D68" w:rsidRDefault="00944CDB" w:rsidP="00E16D68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Tw Cen MT" w:hAnsi="Tw Cen MT"/>
          <w:szCs w:val="24"/>
        </w:rPr>
      </w:pPr>
      <w:r>
        <w:rPr>
          <w:rFonts w:ascii="Tw Cen MT" w:hAnsi="Tw Cen MT"/>
          <w:i w:val="0"/>
          <w:iCs w:val="0"/>
          <w:sz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F42490">
        <w:rPr>
          <w:rFonts w:ascii="Tw Cen MT" w:hAnsi="Tw Cen MT"/>
          <w:i w:val="0"/>
          <w:iCs w:val="0"/>
          <w:sz w:val="22"/>
        </w:rPr>
        <w:instrText xml:space="preserve"> FORMCHECKBOX </w:instrText>
      </w:r>
      <w:r w:rsidR="00CF0BBD">
        <w:rPr>
          <w:rFonts w:ascii="Tw Cen MT" w:hAnsi="Tw Cen MT"/>
          <w:i w:val="0"/>
          <w:iCs w:val="0"/>
          <w:sz w:val="22"/>
        </w:rPr>
      </w:r>
      <w:r w:rsidR="00CF0BBD">
        <w:rPr>
          <w:rFonts w:ascii="Tw Cen MT" w:hAnsi="Tw Cen MT"/>
          <w:i w:val="0"/>
          <w:iCs w:val="0"/>
          <w:sz w:val="22"/>
        </w:rPr>
        <w:fldChar w:fldCharType="separate"/>
      </w:r>
      <w:r>
        <w:rPr>
          <w:rFonts w:ascii="Tw Cen MT" w:hAnsi="Tw Cen MT"/>
          <w:i w:val="0"/>
          <w:iCs w:val="0"/>
          <w:sz w:val="22"/>
        </w:rPr>
        <w:fldChar w:fldCharType="end"/>
      </w:r>
      <w:bookmarkEnd w:id="0"/>
      <w:r w:rsidR="00E16D68">
        <w:rPr>
          <w:rFonts w:ascii="Tw Cen MT" w:hAnsi="Tw Cen MT"/>
          <w:i w:val="0"/>
          <w:iCs w:val="0"/>
          <w:sz w:val="22"/>
        </w:rPr>
        <w:tab/>
      </w:r>
      <w:r w:rsidR="000F3404" w:rsidRPr="00E16D68">
        <w:rPr>
          <w:rFonts w:ascii="Tw Cen MT" w:hAnsi="Tw Cen MT"/>
          <w:szCs w:val="24"/>
        </w:rPr>
        <w:t>J’atteste avoir lu et compris les conditions d’utilisation ci-dessus et m’engag</w:t>
      </w:r>
      <w:r w:rsidR="00F86C9A" w:rsidRPr="00E16D68">
        <w:rPr>
          <w:rFonts w:ascii="Tw Cen MT" w:hAnsi="Tw Cen MT"/>
          <w:szCs w:val="24"/>
        </w:rPr>
        <w:t>e à m’y conformer intégralement.</w:t>
      </w:r>
    </w:p>
    <w:bookmarkStart w:id="1" w:name="CaseACocher17"/>
    <w:p w14:paraId="1469C07E" w14:textId="77777777" w:rsidR="000F3404" w:rsidRPr="00E16D68" w:rsidRDefault="00944CDB" w:rsidP="00867E49">
      <w:pPr>
        <w:ind w:left="426" w:hanging="426"/>
        <w:jc w:val="both"/>
        <w:rPr>
          <w:rFonts w:ascii="Tw Cen MT" w:hAnsi="Tw Cen MT"/>
          <w:i/>
          <w:iCs/>
          <w:sz w:val="24"/>
          <w:szCs w:val="24"/>
          <w:lang w:val="fr-CA"/>
        </w:rPr>
      </w:pPr>
      <w:r w:rsidRPr="00E16D68">
        <w:rPr>
          <w:rFonts w:ascii="Tw Cen MT" w:hAnsi="Tw Cen MT"/>
          <w:sz w:val="24"/>
          <w:szCs w:val="24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F42490" w:rsidRPr="00E16D68">
        <w:rPr>
          <w:rFonts w:ascii="Tw Cen MT" w:hAnsi="Tw Cen MT"/>
          <w:sz w:val="24"/>
          <w:szCs w:val="24"/>
        </w:rPr>
        <w:instrText xml:space="preserve"> FORMCHECKBOX </w:instrText>
      </w:r>
      <w:r w:rsidR="00CF0BBD">
        <w:rPr>
          <w:rFonts w:ascii="Tw Cen MT" w:hAnsi="Tw Cen MT"/>
          <w:sz w:val="24"/>
          <w:szCs w:val="24"/>
        </w:rPr>
      </w:r>
      <w:r w:rsidR="00CF0BBD">
        <w:rPr>
          <w:rFonts w:ascii="Tw Cen MT" w:hAnsi="Tw Cen MT"/>
          <w:sz w:val="24"/>
          <w:szCs w:val="24"/>
        </w:rPr>
        <w:fldChar w:fldCharType="separate"/>
      </w:r>
      <w:r w:rsidRPr="00E16D68">
        <w:rPr>
          <w:rFonts w:ascii="Tw Cen MT" w:hAnsi="Tw Cen MT"/>
          <w:sz w:val="24"/>
          <w:szCs w:val="24"/>
        </w:rPr>
        <w:fldChar w:fldCharType="end"/>
      </w:r>
      <w:bookmarkEnd w:id="1"/>
      <w:r w:rsidR="00E16D68">
        <w:rPr>
          <w:rFonts w:ascii="Tw Cen MT" w:hAnsi="Tw Cen MT"/>
          <w:i/>
          <w:iCs/>
          <w:sz w:val="24"/>
          <w:szCs w:val="24"/>
          <w:lang w:val="fr-CA"/>
        </w:rPr>
        <w:tab/>
      </w:r>
      <w:r w:rsidR="000F3404" w:rsidRPr="00E16D68">
        <w:rPr>
          <w:rFonts w:ascii="Tw Cen MT" w:hAnsi="Tw Cen MT"/>
          <w:i/>
          <w:iCs/>
          <w:sz w:val="24"/>
          <w:szCs w:val="24"/>
          <w:lang w:val="fr-CA"/>
        </w:rPr>
        <w:t xml:space="preserve">J’atteste que je suis conscient des risques inhérents à l’utilisation </w:t>
      </w:r>
      <w:r w:rsidR="00EB25ED" w:rsidRPr="00E16D68">
        <w:rPr>
          <w:rFonts w:ascii="Tw Cen MT" w:hAnsi="Tw Cen MT"/>
          <w:i/>
          <w:iCs/>
          <w:sz w:val="24"/>
          <w:szCs w:val="24"/>
          <w:lang w:val="fr-CA"/>
        </w:rPr>
        <w:t xml:space="preserve">des </w:t>
      </w:r>
      <w:r w:rsidR="005B2ABE" w:rsidRPr="00E16D68">
        <w:rPr>
          <w:rFonts w:ascii="Tw Cen MT" w:hAnsi="Tw Cen MT"/>
          <w:i/>
          <w:iCs/>
          <w:sz w:val="24"/>
          <w:szCs w:val="24"/>
          <w:lang w:val="fr-CA"/>
        </w:rPr>
        <w:t xml:space="preserve">RAQUETTES </w:t>
      </w:r>
      <w:r w:rsidR="0085042B" w:rsidRPr="00E16D68">
        <w:rPr>
          <w:rFonts w:ascii="Tw Cen MT" w:hAnsi="Tw Cen MT"/>
          <w:i/>
          <w:iCs/>
          <w:sz w:val="24"/>
          <w:szCs w:val="24"/>
          <w:lang w:val="fr-CA"/>
        </w:rPr>
        <w:t xml:space="preserve">et </w:t>
      </w:r>
      <w:r w:rsidR="000F3404" w:rsidRPr="00E16D68">
        <w:rPr>
          <w:rFonts w:ascii="Tw Cen MT" w:hAnsi="Tw Cen MT"/>
          <w:i/>
          <w:iCs/>
          <w:sz w:val="24"/>
          <w:szCs w:val="24"/>
          <w:lang w:val="fr-CA"/>
        </w:rPr>
        <w:t>que l’utilisation abusive et non conform</w:t>
      </w:r>
      <w:r w:rsidR="00867E49" w:rsidRPr="00E16D68">
        <w:rPr>
          <w:rFonts w:ascii="Tw Cen MT" w:hAnsi="Tw Cen MT"/>
          <w:i/>
          <w:iCs/>
          <w:sz w:val="24"/>
          <w:szCs w:val="24"/>
          <w:lang w:val="fr-CA"/>
        </w:rPr>
        <w:t>e peut entraîner des accidents.</w:t>
      </w:r>
      <w:r w:rsidR="000F3404" w:rsidRPr="00E16D68">
        <w:rPr>
          <w:rFonts w:ascii="Tw Cen MT" w:hAnsi="Tw Cen MT"/>
          <w:i/>
          <w:iCs/>
          <w:sz w:val="24"/>
          <w:szCs w:val="24"/>
          <w:lang w:val="fr-CA"/>
        </w:rPr>
        <w:t xml:space="preserve"> Le FOURNISSEUR se dégage de toutes responsabilités.</w:t>
      </w:r>
    </w:p>
    <w:p w14:paraId="380A7073" w14:textId="77777777" w:rsidR="00FD7050" w:rsidRPr="00E16D68" w:rsidRDefault="00944CDB" w:rsidP="00FD7050">
      <w:pPr>
        <w:ind w:left="426" w:hanging="426"/>
        <w:jc w:val="both"/>
        <w:rPr>
          <w:rFonts w:ascii="Tw Cen MT" w:hAnsi="Tw Cen MT"/>
          <w:i/>
          <w:iCs/>
          <w:sz w:val="24"/>
          <w:szCs w:val="24"/>
          <w:lang w:val="fr-CA"/>
        </w:rPr>
      </w:pPr>
      <w:r w:rsidRPr="00E16D68">
        <w:rPr>
          <w:rFonts w:ascii="Tw Cen MT" w:hAnsi="Tw Cen MT"/>
          <w:sz w:val="24"/>
          <w:szCs w:val="24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FD7050" w:rsidRPr="00E16D68">
        <w:rPr>
          <w:rFonts w:ascii="Tw Cen MT" w:hAnsi="Tw Cen MT"/>
          <w:sz w:val="24"/>
          <w:szCs w:val="24"/>
        </w:rPr>
        <w:instrText xml:space="preserve"> FORMCHECKBOX </w:instrText>
      </w:r>
      <w:r w:rsidR="00CF0BBD">
        <w:rPr>
          <w:rFonts w:ascii="Tw Cen MT" w:hAnsi="Tw Cen MT"/>
          <w:sz w:val="24"/>
          <w:szCs w:val="24"/>
        </w:rPr>
      </w:r>
      <w:r w:rsidR="00CF0BBD">
        <w:rPr>
          <w:rFonts w:ascii="Tw Cen MT" w:hAnsi="Tw Cen MT"/>
          <w:sz w:val="24"/>
          <w:szCs w:val="24"/>
        </w:rPr>
        <w:fldChar w:fldCharType="separate"/>
      </w:r>
      <w:r w:rsidRPr="00E16D68">
        <w:rPr>
          <w:rFonts w:ascii="Tw Cen MT" w:hAnsi="Tw Cen MT"/>
          <w:sz w:val="24"/>
          <w:szCs w:val="24"/>
        </w:rPr>
        <w:fldChar w:fldCharType="end"/>
      </w:r>
      <w:r w:rsidR="00E16D68">
        <w:rPr>
          <w:rFonts w:ascii="Tw Cen MT" w:hAnsi="Tw Cen MT"/>
          <w:i/>
          <w:iCs/>
          <w:sz w:val="24"/>
          <w:szCs w:val="24"/>
          <w:lang w:val="fr-CA"/>
        </w:rPr>
        <w:tab/>
      </w:r>
      <w:r w:rsidR="00FD7050" w:rsidRPr="00E16D68">
        <w:rPr>
          <w:rFonts w:ascii="Tw Cen MT" w:hAnsi="Tw Cen MT"/>
          <w:i/>
          <w:iCs/>
          <w:sz w:val="24"/>
          <w:szCs w:val="24"/>
          <w:lang w:val="fr-CA"/>
        </w:rPr>
        <w:t>J’atteste avoir remis un dépôt de 20.00$ par paires de raquette pour la location de ceux-ci.</w:t>
      </w:r>
    </w:p>
    <w:p w14:paraId="0388BAFB" w14:textId="77777777" w:rsidR="00F86C9A" w:rsidRPr="00E16D68" w:rsidRDefault="00944CDB" w:rsidP="00FD7050">
      <w:pPr>
        <w:ind w:left="426" w:hanging="426"/>
        <w:jc w:val="both"/>
        <w:rPr>
          <w:rFonts w:ascii="Tw Cen MT" w:hAnsi="Tw Cen MT"/>
          <w:i/>
          <w:iCs/>
          <w:sz w:val="24"/>
          <w:szCs w:val="24"/>
          <w:lang w:val="fr-CA"/>
        </w:rPr>
      </w:pPr>
      <w:r w:rsidRPr="00E16D68">
        <w:rPr>
          <w:rFonts w:ascii="Tw Cen MT" w:hAnsi="Tw Cen MT"/>
          <w:i/>
          <w:iCs/>
          <w:sz w:val="24"/>
          <w:szCs w:val="24"/>
          <w:lang w:val="fr-CA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8"/>
      <w:r w:rsidR="00F86C9A" w:rsidRPr="00E16D68">
        <w:rPr>
          <w:rFonts w:ascii="Tw Cen MT" w:hAnsi="Tw Cen MT"/>
          <w:i/>
          <w:iCs/>
          <w:sz w:val="24"/>
          <w:szCs w:val="24"/>
          <w:lang w:val="fr-CA"/>
        </w:rPr>
        <w:instrText xml:space="preserve"> FORMCHECKBOX </w:instrText>
      </w:r>
      <w:r w:rsidR="00CF0BBD">
        <w:rPr>
          <w:rFonts w:ascii="Tw Cen MT" w:hAnsi="Tw Cen MT"/>
          <w:i/>
          <w:iCs/>
          <w:sz w:val="24"/>
          <w:szCs w:val="24"/>
          <w:lang w:val="fr-CA"/>
        </w:rPr>
      </w:r>
      <w:r w:rsidR="00CF0BBD">
        <w:rPr>
          <w:rFonts w:ascii="Tw Cen MT" w:hAnsi="Tw Cen MT"/>
          <w:i/>
          <w:iCs/>
          <w:sz w:val="24"/>
          <w:szCs w:val="24"/>
          <w:lang w:val="fr-CA"/>
        </w:rPr>
        <w:fldChar w:fldCharType="separate"/>
      </w:r>
      <w:r w:rsidRPr="00E16D68">
        <w:rPr>
          <w:rFonts w:ascii="Tw Cen MT" w:hAnsi="Tw Cen MT"/>
          <w:i/>
          <w:iCs/>
          <w:sz w:val="24"/>
          <w:szCs w:val="24"/>
          <w:lang w:val="fr-CA"/>
        </w:rPr>
        <w:fldChar w:fldCharType="end"/>
      </w:r>
      <w:bookmarkEnd w:id="2"/>
      <w:r w:rsidR="00F86C9A" w:rsidRPr="00E16D68">
        <w:rPr>
          <w:rFonts w:ascii="Tw Cen MT" w:hAnsi="Tw Cen MT"/>
          <w:i/>
          <w:iCs/>
          <w:sz w:val="24"/>
          <w:szCs w:val="24"/>
          <w:lang w:val="fr-CA"/>
        </w:rPr>
        <w:tab/>
        <w:t>Je confirme que les raquettes empruntées sont en bon état.</w:t>
      </w:r>
    </w:p>
    <w:p w14:paraId="2F79E270" w14:textId="77777777" w:rsidR="00FD7050" w:rsidRPr="006E7A70" w:rsidRDefault="00FD7050" w:rsidP="00867E49">
      <w:pPr>
        <w:ind w:left="426" w:hanging="426"/>
        <w:jc w:val="both"/>
        <w:rPr>
          <w:rFonts w:ascii="Tw Cen MT" w:hAnsi="Tw Cen MT"/>
          <w:i/>
          <w:iCs/>
          <w:lang w:val="fr-CA"/>
        </w:rPr>
      </w:pPr>
    </w:p>
    <w:p w14:paraId="71F09F74" w14:textId="77777777" w:rsidR="000F3404" w:rsidRPr="006E7A70" w:rsidRDefault="000F3404" w:rsidP="00867E49">
      <w:pPr>
        <w:jc w:val="both"/>
        <w:rPr>
          <w:rFonts w:ascii="Tw Cen MT" w:hAnsi="Tw Cen MT"/>
          <w:i/>
          <w:iCs/>
          <w:lang w:val="fr-CA"/>
        </w:rPr>
      </w:pPr>
    </w:p>
    <w:p w14:paraId="37220AE5" w14:textId="77777777" w:rsidR="00EE5EC5" w:rsidRDefault="00EE5EC5" w:rsidP="00867E49">
      <w:pPr>
        <w:spacing w:line="360" w:lineRule="auto"/>
        <w:jc w:val="both"/>
        <w:rPr>
          <w:rFonts w:ascii="Tw Cen MT" w:hAnsi="Tw Cen MT"/>
          <w:lang w:val="fr-CA"/>
        </w:rPr>
      </w:pPr>
    </w:p>
    <w:p w14:paraId="3008C072" w14:textId="7FF3E627" w:rsidR="000F3404" w:rsidRPr="001653BA" w:rsidRDefault="000F3404" w:rsidP="00867E49">
      <w:pPr>
        <w:spacing w:line="360" w:lineRule="auto"/>
        <w:jc w:val="both"/>
        <w:rPr>
          <w:rFonts w:ascii="Tw Cen MT" w:hAnsi="Tw Cen MT"/>
          <w:lang w:val="fr-CA"/>
        </w:rPr>
      </w:pPr>
      <w:r w:rsidRPr="006E7A70">
        <w:rPr>
          <w:rFonts w:ascii="Tw Cen MT" w:hAnsi="Tw Cen MT"/>
          <w:lang w:val="fr-CA"/>
        </w:rPr>
        <w:t xml:space="preserve">Signé à </w:t>
      </w:r>
      <w:r w:rsidR="00EB25ED">
        <w:rPr>
          <w:rFonts w:ascii="Tw Cen MT" w:hAnsi="Tw Cen MT"/>
          <w:u w:val="single"/>
          <w:lang w:val="fr-CA"/>
        </w:rPr>
        <w:t>________</w:t>
      </w:r>
      <w:r w:rsidR="00E16D68">
        <w:rPr>
          <w:rFonts w:ascii="Tw Cen MT" w:hAnsi="Tw Cen MT"/>
          <w:u w:val="single"/>
          <w:lang w:val="fr-CA"/>
        </w:rPr>
        <w:t>_____</w:t>
      </w:r>
      <w:r w:rsidRPr="006E7A70">
        <w:rPr>
          <w:rFonts w:ascii="Tw Cen MT" w:hAnsi="Tw Cen MT"/>
          <w:lang w:val="fr-CA"/>
        </w:rPr>
        <w:t xml:space="preserve"> le </w:t>
      </w:r>
      <w:r w:rsidR="001653BA">
        <w:rPr>
          <w:rFonts w:ascii="Tw Cen MT" w:hAnsi="Tw Cen MT"/>
          <w:lang w:val="fr-CA"/>
        </w:rPr>
        <w:t xml:space="preserve"> jour </w:t>
      </w:r>
      <w:r w:rsidR="00754D41">
        <w:rPr>
          <w:rFonts w:ascii="Tw Cen MT" w:hAnsi="Tw Cen MT"/>
          <w:lang w:val="fr-CA"/>
        </w:rPr>
        <w:t xml:space="preserve">_________ </w:t>
      </w:r>
      <w:r w:rsidRPr="006E7A70">
        <w:rPr>
          <w:rFonts w:ascii="Tw Cen MT" w:hAnsi="Tw Cen MT"/>
          <w:lang w:val="fr-CA"/>
        </w:rPr>
        <w:t xml:space="preserve">du mois de </w:t>
      </w:r>
      <w:r w:rsidR="00E16D68">
        <w:rPr>
          <w:rFonts w:ascii="Tw Cen MT" w:hAnsi="Tw Cen MT"/>
          <w:u w:val="single"/>
          <w:lang w:val="fr-CA"/>
        </w:rPr>
        <w:t>_</w:t>
      </w:r>
      <w:r w:rsidR="006655A4">
        <w:rPr>
          <w:rFonts w:ascii="Tw Cen MT" w:hAnsi="Tw Cen MT"/>
          <w:u w:val="single"/>
          <w:lang w:val="fr-CA"/>
        </w:rPr>
        <w:tab/>
      </w:r>
      <w:r w:rsidR="006655A4">
        <w:rPr>
          <w:rFonts w:ascii="Tw Cen MT" w:hAnsi="Tw Cen MT"/>
          <w:u w:val="single"/>
          <w:lang w:val="fr-CA"/>
        </w:rPr>
        <w:tab/>
      </w:r>
      <w:r w:rsidR="00E16D68">
        <w:rPr>
          <w:rFonts w:ascii="Tw Cen MT" w:hAnsi="Tw Cen MT"/>
          <w:u w:val="single"/>
          <w:lang w:val="fr-CA"/>
        </w:rPr>
        <w:t>___</w:t>
      </w:r>
      <w:r w:rsidR="00FE624B">
        <w:rPr>
          <w:rFonts w:ascii="Tw Cen MT" w:hAnsi="Tw Cen MT"/>
          <w:lang w:val="fr-CA"/>
        </w:rPr>
        <w:t xml:space="preserve"> </w:t>
      </w:r>
      <w:r w:rsidR="00FE624B" w:rsidRPr="00FE624B">
        <w:rPr>
          <w:rFonts w:ascii="Tw Cen MT" w:hAnsi="Tw Cen MT"/>
          <w:lang w:val="fr-CA"/>
        </w:rPr>
        <w:t>20</w:t>
      </w:r>
      <w:r w:rsidR="002460DD">
        <w:rPr>
          <w:rFonts w:ascii="Tw Cen MT" w:hAnsi="Tw Cen MT"/>
          <w:lang w:val="fr-CA"/>
        </w:rPr>
        <w:t>2</w:t>
      </w:r>
      <w:r w:rsidR="00531B61">
        <w:rPr>
          <w:rFonts w:ascii="Tw Cen MT" w:hAnsi="Tw Cen MT"/>
          <w:lang w:val="fr-CA"/>
        </w:rPr>
        <w:t>1</w:t>
      </w:r>
      <w:r w:rsidR="001653BA" w:rsidRPr="00FE624B">
        <w:rPr>
          <w:rFonts w:ascii="Tw Cen MT" w:hAnsi="Tw Cen MT"/>
          <w:lang w:val="fr-CA"/>
        </w:rPr>
        <w:t>.</w:t>
      </w:r>
    </w:p>
    <w:p w14:paraId="5ACB934E" w14:textId="77777777" w:rsidR="000F3404" w:rsidRDefault="000F3404" w:rsidP="00867E49">
      <w:pPr>
        <w:spacing w:line="360" w:lineRule="auto"/>
        <w:jc w:val="both"/>
        <w:rPr>
          <w:rFonts w:ascii="Tw Cen MT" w:hAnsi="Tw Cen MT"/>
          <w:u w:val="single"/>
          <w:lang w:val="fr-CA"/>
        </w:rPr>
      </w:pPr>
    </w:p>
    <w:p w14:paraId="4EDEF286" w14:textId="77777777" w:rsidR="000E5B38" w:rsidRPr="006E7A70" w:rsidRDefault="000E5B38" w:rsidP="00867E49">
      <w:pPr>
        <w:spacing w:line="360" w:lineRule="auto"/>
        <w:jc w:val="both"/>
        <w:rPr>
          <w:rFonts w:ascii="Tw Cen MT" w:hAnsi="Tw Cen MT"/>
          <w:u w:val="single"/>
          <w:lang w:val="fr-CA"/>
        </w:rPr>
      </w:pPr>
    </w:p>
    <w:p w14:paraId="5A0ADAB1" w14:textId="77777777" w:rsidR="00F92AD7" w:rsidRDefault="00122D7A" w:rsidP="00122D7A">
      <w:pPr>
        <w:rPr>
          <w:rFonts w:ascii="Tw Cen MT" w:hAnsi="Tw Cen MT"/>
          <w:sz w:val="24"/>
          <w:lang w:val="fr-CA"/>
        </w:rPr>
      </w:pPr>
      <w:r>
        <w:rPr>
          <w:rFonts w:ascii="Tw Cen MT" w:hAnsi="Tw Cen MT"/>
          <w:sz w:val="24"/>
          <w:lang w:val="fr-CA"/>
        </w:rPr>
        <w:t>______________________________________</w:t>
      </w:r>
      <w:r>
        <w:rPr>
          <w:rFonts w:ascii="Tw Cen MT" w:hAnsi="Tw Cen MT"/>
          <w:sz w:val="24"/>
          <w:lang w:val="fr-CA"/>
        </w:rPr>
        <w:tab/>
        <w:t>______________________________________</w:t>
      </w:r>
    </w:p>
    <w:p w14:paraId="6D74943C" w14:textId="77777777" w:rsidR="00011FDE" w:rsidRPr="006E7A70" w:rsidRDefault="00122D7A" w:rsidP="00F86C9A">
      <w:pPr>
        <w:rPr>
          <w:rFonts w:ascii="Tw Cen MT" w:hAnsi="Tw Cen MT"/>
        </w:rPr>
      </w:pPr>
      <w:r>
        <w:rPr>
          <w:rFonts w:ascii="Tw Cen MT" w:hAnsi="Tw Cen MT"/>
          <w:sz w:val="24"/>
          <w:lang w:val="fr-CA"/>
        </w:rPr>
        <w:t>(Signature de l’emprunteur)</w:t>
      </w:r>
      <w:r>
        <w:rPr>
          <w:rFonts w:ascii="Tw Cen MT" w:hAnsi="Tw Cen MT"/>
          <w:sz w:val="24"/>
          <w:lang w:val="fr-CA"/>
        </w:rPr>
        <w:tab/>
      </w:r>
      <w:r>
        <w:rPr>
          <w:rFonts w:ascii="Tw Cen MT" w:hAnsi="Tw Cen MT"/>
          <w:sz w:val="24"/>
          <w:lang w:val="fr-CA"/>
        </w:rPr>
        <w:tab/>
      </w:r>
      <w:r>
        <w:rPr>
          <w:rFonts w:ascii="Tw Cen MT" w:hAnsi="Tw Cen MT"/>
          <w:sz w:val="24"/>
          <w:lang w:val="fr-CA"/>
        </w:rPr>
        <w:tab/>
      </w:r>
      <w:r>
        <w:rPr>
          <w:rFonts w:ascii="Tw Cen MT" w:hAnsi="Tw Cen MT"/>
          <w:sz w:val="24"/>
          <w:lang w:val="fr-CA"/>
        </w:rPr>
        <w:tab/>
      </w:r>
      <w:r w:rsidR="00F86C9A">
        <w:rPr>
          <w:rFonts w:ascii="Tw Cen MT" w:hAnsi="Tw Cen MT"/>
          <w:sz w:val="24"/>
          <w:lang w:val="fr-CA"/>
        </w:rPr>
        <w:t>(Nom de la personne ressource)</w:t>
      </w:r>
    </w:p>
    <w:sectPr w:rsidR="00011FDE" w:rsidRPr="006E7A70" w:rsidSect="00F86C9A">
      <w:pgSz w:w="12242" w:h="15842" w:code="1"/>
      <w:pgMar w:top="1418" w:right="851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F1917" w14:textId="77777777" w:rsidR="00CF0BBD" w:rsidRDefault="00CF0BBD">
      <w:r>
        <w:separator/>
      </w:r>
    </w:p>
  </w:endnote>
  <w:endnote w:type="continuationSeparator" w:id="0">
    <w:p w14:paraId="7B42F15C" w14:textId="77777777" w:rsidR="00CF0BBD" w:rsidRDefault="00CF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599E9" w14:textId="396EF61A" w:rsidR="008B6ADD" w:rsidRPr="00DF1613" w:rsidRDefault="00DF64A1">
    <w:pPr>
      <w:pStyle w:val="Pieddepage"/>
      <w:pBdr>
        <w:top w:val="single" w:sz="4" w:space="1" w:color="auto"/>
      </w:pBdr>
      <w:rPr>
        <w:sz w:val="20"/>
      </w:rPr>
    </w:pPr>
    <w:r>
      <w:rPr>
        <w:sz w:val="20"/>
      </w:rPr>
      <w:t xml:space="preserve">Contrat période hivernale </w:t>
    </w:r>
    <w:r w:rsidR="00754D41">
      <w:rPr>
        <w:sz w:val="20"/>
      </w:rPr>
      <w:t>20</w:t>
    </w:r>
    <w:r w:rsidR="00710CD3">
      <w:rPr>
        <w:sz w:val="20"/>
      </w:rPr>
      <w:t>20-</w:t>
    </w:r>
    <w:r w:rsidR="00754D41">
      <w:rPr>
        <w:sz w:val="20"/>
      </w:rPr>
      <w:t>20</w:t>
    </w:r>
    <w:r w:rsidR="00D9332C">
      <w:rPr>
        <w:sz w:val="20"/>
      </w:rPr>
      <w:t>2</w:t>
    </w:r>
    <w:r w:rsidR="008B6ADD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259EE" w14:textId="77777777" w:rsidR="00CF0BBD" w:rsidRDefault="00CF0BBD">
      <w:r>
        <w:separator/>
      </w:r>
    </w:p>
  </w:footnote>
  <w:footnote w:type="continuationSeparator" w:id="0">
    <w:p w14:paraId="373F496B" w14:textId="77777777" w:rsidR="00CF0BBD" w:rsidRDefault="00CF0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EF419" w14:textId="77777777" w:rsidR="00F92AD7" w:rsidRPr="00F92AD7" w:rsidRDefault="00F92AD7" w:rsidP="002E38B0">
    <w:pPr>
      <w:pStyle w:val="Titre"/>
      <w:jc w:val="lef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45FCD"/>
    <w:multiLevelType w:val="multilevel"/>
    <w:tmpl w:val="A73653F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796530"/>
    <w:multiLevelType w:val="multilevel"/>
    <w:tmpl w:val="8408BD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91A73E5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3EF2481"/>
    <w:multiLevelType w:val="multilevel"/>
    <w:tmpl w:val="490A9A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4A3121"/>
    <w:multiLevelType w:val="multilevel"/>
    <w:tmpl w:val="CFD01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3432E06"/>
    <w:multiLevelType w:val="multilevel"/>
    <w:tmpl w:val="A73653F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8EF42AF"/>
    <w:multiLevelType w:val="hybridMultilevel"/>
    <w:tmpl w:val="EE2A82A6"/>
    <w:lvl w:ilvl="0" w:tplc="46A0F12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E3021"/>
    <w:multiLevelType w:val="hybridMultilevel"/>
    <w:tmpl w:val="E168D2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1E5EC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A41E9"/>
    <w:multiLevelType w:val="multilevel"/>
    <w:tmpl w:val="A73653F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F0E13BB"/>
    <w:multiLevelType w:val="hybridMultilevel"/>
    <w:tmpl w:val="5BD8FF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E13446"/>
    <w:multiLevelType w:val="hybridMultilevel"/>
    <w:tmpl w:val="22BE19B8"/>
    <w:lvl w:ilvl="0" w:tplc="541E5EC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F4439"/>
    <w:multiLevelType w:val="multilevel"/>
    <w:tmpl w:val="21D69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60A85E2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70C45F47"/>
    <w:multiLevelType w:val="multilevel"/>
    <w:tmpl w:val="CFD01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24A49C7"/>
    <w:multiLevelType w:val="hybridMultilevel"/>
    <w:tmpl w:val="11B0E52E"/>
    <w:lvl w:ilvl="0" w:tplc="A11ACFC0">
      <w:start w:val="1"/>
      <w:numFmt w:val="decimal"/>
      <w:lvlText w:val="7.%1."/>
      <w:lvlJc w:val="left"/>
      <w:pPr>
        <w:tabs>
          <w:tab w:val="num" w:pos="1788"/>
        </w:tabs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72917EE3"/>
    <w:multiLevelType w:val="hybridMultilevel"/>
    <w:tmpl w:val="3948EFEA"/>
    <w:lvl w:ilvl="0" w:tplc="541E5EC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E7803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783C7AF4"/>
    <w:multiLevelType w:val="hybridMultilevel"/>
    <w:tmpl w:val="608EA8DE"/>
    <w:lvl w:ilvl="0" w:tplc="541E5EC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74D8B"/>
    <w:multiLevelType w:val="multilevel"/>
    <w:tmpl w:val="B29CA6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F245A8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7"/>
  </w:num>
  <w:num w:numId="5">
    <w:abstractNumId w:val="15"/>
  </w:num>
  <w:num w:numId="6">
    <w:abstractNumId w:val="16"/>
  </w:num>
  <w:num w:numId="7">
    <w:abstractNumId w:val="9"/>
  </w:num>
  <w:num w:numId="8">
    <w:abstractNumId w:val="13"/>
  </w:num>
  <w:num w:numId="9">
    <w:abstractNumId w:val="19"/>
  </w:num>
  <w:num w:numId="10">
    <w:abstractNumId w:val="1"/>
  </w:num>
  <w:num w:numId="11">
    <w:abstractNumId w:val="11"/>
  </w:num>
  <w:num w:numId="12">
    <w:abstractNumId w:val="12"/>
  </w:num>
  <w:num w:numId="13">
    <w:abstractNumId w:val="6"/>
  </w:num>
  <w:num w:numId="14">
    <w:abstractNumId w:val="18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A22"/>
    <w:rsid w:val="00011FDE"/>
    <w:rsid w:val="00057453"/>
    <w:rsid w:val="000743BF"/>
    <w:rsid w:val="000A06AC"/>
    <w:rsid w:val="000A61B0"/>
    <w:rsid w:val="000B05CB"/>
    <w:rsid w:val="000C4833"/>
    <w:rsid w:val="000E58CC"/>
    <w:rsid w:val="000E5B38"/>
    <w:rsid w:val="000F3404"/>
    <w:rsid w:val="00101344"/>
    <w:rsid w:val="00101641"/>
    <w:rsid w:val="0012162B"/>
    <w:rsid w:val="00122D7A"/>
    <w:rsid w:val="00124449"/>
    <w:rsid w:val="00137548"/>
    <w:rsid w:val="0015350F"/>
    <w:rsid w:val="00163755"/>
    <w:rsid w:val="001653BA"/>
    <w:rsid w:val="00180319"/>
    <w:rsid w:val="00180736"/>
    <w:rsid w:val="001850F1"/>
    <w:rsid w:val="00195BF7"/>
    <w:rsid w:val="001A2E59"/>
    <w:rsid w:val="001A7A7E"/>
    <w:rsid w:val="001C1DD7"/>
    <w:rsid w:val="001E051B"/>
    <w:rsid w:val="001E53BE"/>
    <w:rsid w:val="001F22E3"/>
    <w:rsid w:val="001F3915"/>
    <w:rsid w:val="00206C2D"/>
    <w:rsid w:val="0023605C"/>
    <w:rsid w:val="002460DD"/>
    <w:rsid w:val="00271754"/>
    <w:rsid w:val="00273265"/>
    <w:rsid w:val="002775AD"/>
    <w:rsid w:val="00293D1E"/>
    <w:rsid w:val="002B517F"/>
    <w:rsid w:val="002D2169"/>
    <w:rsid w:val="002D6CAC"/>
    <w:rsid w:val="002E38B0"/>
    <w:rsid w:val="002F6E79"/>
    <w:rsid w:val="0030115B"/>
    <w:rsid w:val="00301EE2"/>
    <w:rsid w:val="00303902"/>
    <w:rsid w:val="00311254"/>
    <w:rsid w:val="00316EDB"/>
    <w:rsid w:val="00377CDB"/>
    <w:rsid w:val="0038041E"/>
    <w:rsid w:val="003959B4"/>
    <w:rsid w:val="003A3DFE"/>
    <w:rsid w:val="003A622D"/>
    <w:rsid w:val="003C3048"/>
    <w:rsid w:val="003C57AF"/>
    <w:rsid w:val="003C6C83"/>
    <w:rsid w:val="003D0B19"/>
    <w:rsid w:val="003D3167"/>
    <w:rsid w:val="003D5C96"/>
    <w:rsid w:val="003D7398"/>
    <w:rsid w:val="004006BF"/>
    <w:rsid w:val="0042055C"/>
    <w:rsid w:val="00421A96"/>
    <w:rsid w:val="00451010"/>
    <w:rsid w:val="0045345C"/>
    <w:rsid w:val="00454F4E"/>
    <w:rsid w:val="00466287"/>
    <w:rsid w:val="004911C3"/>
    <w:rsid w:val="004A4D45"/>
    <w:rsid w:val="004A5537"/>
    <w:rsid w:val="004B1139"/>
    <w:rsid w:val="005078E5"/>
    <w:rsid w:val="00531B61"/>
    <w:rsid w:val="00531CBB"/>
    <w:rsid w:val="00533379"/>
    <w:rsid w:val="00557441"/>
    <w:rsid w:val="00564B47"/>
    <w:rsid w:val="00571908"/>
    <w:rsid w:val="005865BA"/>
    <w:rsid w:val="005B2ABE"/>
    <w:rsid w:val="005C1B93"/>
    <w:rsid w:val="005C48ED"/>
    <w:rsid w:val="005E7D3B"/>
    <w:rsid w:val="00606C17"/>
    <w:rsid w:val="006151A9"/>
    <w:rsid w:val="00616273"/>
    <w:rsid w:val="006250A9"/>
    <w:rsid w:val="0063188B"/>
    <w:rsid w:val="0064456B"/>
    <w:rsid w:val="0065184B"/>
    <w:rsid w:val="00662576"/>
    <w:rsid w:val="006655A4"/>
    <w:rsid w:val="00667DDA"/>
    <w:rsid w:val="006773B1"/>
    <w:rsid w:val="00684B43"/>
    <w:rsid w:val="006D4D41"/>
    <w:rsid w:val="006E7A70"/>
    <w:rsid w:val="00710CD3"/>
    <w:rsid w:val="00713937"/>
    <w:rsid w:val="0072246E"/>
    <w:rsid w:val="00744600"/>
    <w:rsid w:val="00746627"/>
    <w:rsid w:val="00754D41"/>
    <w:rsid w:val="00755839"/>
    <w:rsid w:val="00764DE0"/>
    <w:rsid w:val="00772F88"/>
    <w:rsid w:val="00787581"/>
    <w:rsid w:val="00795E25"/>
    <w:rsid w:val="007A1943"/>
    <w:rsid w:val="007C2EE2"/>
    <w:rsid w:val="007C496B"/>
    <w:rsid w:val="007F00B5"/>
    <w:rsid w:val="007F36E1"/>
    <w:rsid w:val="007F4AFE"/>
    <w:rsid w:val="007F5A41"/>
    <w:rsid w:val="008021DA"/>
    <w:rsid w:val="0081495F"/>
    <w:rsid w:val="008412D5"/>
    <w:rsid w:val="00845516"/>
    <w:rsid w:val="0085042B"/>
    <w:rsid w:val="00867E49"/>
    <w:rsid w:val="008B6ADD"/>
    <w:rsid w:val="008D0C08"/>
    <w:rsid w:val="008D34BB"/>
    <w:rsid w:val="008E1A88"/>
    <w:rsid w:val="008E1B8B"/>
    <w:rsid w:val="008E2421"/>
    <w:rsid w:val="008F44D9"/>
    <w:rsid w:val="009253BC"/>
    <w:rsid w:val="0094322C"/>
    <w:rsid w:val="00944CDB"/>
    <w:rsid w:val="00963A12"/>
    <w:rsid w:val="00963EA5"/>
    <w:rsid w:val="0097543F"/>
    <w:rsid w:val="009911DC"/>
    <w:rsid w:val="00994DFD"/>
    <w:rsid w:val="009A4AC4"/>
    <w:rsid w:val="009A6EE6"/>
    <w:rsid w:val="009C135A"/>
    <w:rsid w:val="009C3686"/>
    <w:rsid w:val="009C54FA"/>
    <w:rsid w:val="009D17C2"/>
    <w:rsid w:val="009D18D9"/>
    <w:rsid w:val="009E5FF0"/>
    <w:rsid w:val="009F3D0C"/>
    <w:rsid w:val="00A05378"/>
    <w:rsid w:val="00A24E43"/>
    <w:rsid w:val="00A27CCD"/>
    <w:rsid w:val="00A362CC"/>
    <w:rsid w:val="00A46540"/>
    <w:rsid w:val="00A5475F"/>
    <w:rsid w:val="00A86AF1"/>
    <w:rsid w:val="00A86FC7"/>
    <w:rsid w:val="00A92405"/>
    <w:rsid w:val="00AA4448"/>
    <w:rsid w:val="00AC0D7B"/>
    <w:rsid w:val="00AC3AA5"/>
    <w:rsid w:val="00AC7806"/>
    <w:rsid w:val="00AD41BF"/>
    <w:rsid w:val="00AE22B4"/>
    <w:rsid w:val="00AE4AE0"/>
    <w:rsid w:val="00AE611A"/>
    <w:rsid w:val="00B002DA"/>
    <w:rsid w:val="00B07E2D"/>
    <w:rsid w:val="00B10C56"/>
    <w:rsid w:val="00B164E8"/>
    <w:rsid w:val="00B4162F"/>
    <w:rsid w:val="00B51484"/>
    <w:rsid w:val="00B90333"/>
    <w:rsid w:val="00B93069"/>
    <w:rsid w:val="00B9422F"/>
    <w:rsid w:val="00BA1E77"/>
    <w:rsid w:val="00BB02AF"/>
    <w:rsid w:val="00BE6B72"/>
    <w:rsid w:val="00BF4E93"/>
    <w:rsid w:val="00C35EB6"/>
    <w:rsid w:val="00C363A9"/>
    <w:rsid w:val="00C476B9"/>
    <w:rsid w:val="00C6625A"/>
    <w:rsid w:val="00C813BB"/>
    <w:rsid w:val="00C957D4"/>
    <w:rsid w:val="00CA5228"/>
    <w:rsid w:val="00CB240D"/>
    <w:rsid w:val="00CB34AE"/>
    <w:rsid w:val="00CB3D65"/>
    <w:rsid w:val="00CD118D"/>
    <w:rsid w:val="00CF0BBD"/>
    <w:rsid w:val="00D0398B"/>
    <w:rsid w:val="00D15BF4"/>
    <w:rsid w:val="00D33C8F"/>
    <w:rsid w:val="00D36AFF"/>
    <w:rsid w:val="00D37B48"/>
    <w:rsid w:val="00D510C2"/>
    <w:rsid w:val="00D54C7F"/>
    <w:rsid w:val="00D56B05"/>
    <w:rsid w:val="00D72A22"/>
    <w:rsid w:val="00D77923"/>
    <w:rsid w:val="00D86F3D"/>
    <w:rsid w:val="00D92024"/>
    <w:rsid w:val="00D9332C"/>
    <w:rsid w:val="00DB6334"/>
    <w:rsid w:val="00DF1613"/>
    <w:rsid w:val="00DF3A85"/>
    <w:rsid w:val="00DF4A4B"/>
    <w:rsid w:val="00DF5652"/>
    <w:rsid w:val="00DF64A1"/>
    <w:rsid w:val="00E16D68"/>
    <w:rsid w:val="00E32FCB"/>
    <w:rsid w:val="00E411E2"/>
    <w:rsid w:val="00E473F3"/>
    <w:rsid w:val="00E91A33"/>
    <w:rsid w:val="00EB25ED"/>
    <w:rsid w:val="00EC652A"/>
    <w:rsid w:val="00ED4DC5"/>
    <w:rsid w:val="00EE5EC5"/>
    <w:rsid w:val="00EF4423"/>
    <w:rsid w:val="00EF71B5"/>
    <w:rsid w:val="00F01613"/>
    <w:rsid w:val="00F261FC"/>
    <w:rsid w:val="00F3206C"/>
    <w:rsid w:val="00F42490"/>
    <w:rsid w:val="00F659E8"/>
    <w:rsid w:val="00F761CD"/>
    <w:rsid w:val="00F80189"/>
    <w:rsid w:val="00F86C9A"/>
    <w:rsid w:val="00F92AD7"/>
    <w:rsid w:val="00F94DC5"/>
    <w:rsid w:val="00FA16ED"/>
    <w:rsid w:val="00FA3D72"/>
    <w:rsid w:val="00FB5055"/>
    <w:rsid w:val="00FB61C9"/>
    <w:rsid w:val="00FB7148"/>
    <w:rsid w:val="00FD0751"/>
    <w:rsid w:val="00FD7050"/>
    <w:rsid w:val="00FE1F9F"/>
    <w:rsid w:val="00FE624B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EDEF6CB"/>
  <w15:docId w15:val="{BD60CB6D-7297-4F05-823D-E5EFC22B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63A9"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rsid w:val="00454F4E"/>
    <w:pPr>
      <w:keepNext/>
      <w:jc w:val="center"/>
      <w:outlineLvl w:val="0"/>
    </w:pPr>
    <w:rPr>
      <w:b/>
      <w:sz w:val="24"/>
      <w:lang w:val="fr-CA"/>
    </w:rPr>
  </w:style>
  <w:style w:type="paragraph" w:styleId="Titre2">
    <w:name w:val="heading 2"/>
    <w:basedOn w:val="Normal"/>
    <w:next w:val="Normal"/>
    <w:qFormat/>
    <w:rsid w:val="00454F4E"/>
    <w:pPr>
      <w:keepNext/>
      <w:jc w:val="both"/>
      <w:outlineLvl w:val="1"/>
    </w:pPr>
    <w:rPr>
      <w:b/>
      <w:sz w:val="24"/>
      <w:lang w:val="fr-CA"/>
    </w:rPr>
  </w:style>
  <w:style w:type="paragraph" w:styleId="Titre3">
    <w:name w:val="heading 3"/>
    <w:basedOn w:val="Normal"/>
    <w:next w:val="Normal"/>
    <w:qFormat/>
    <w:rsid w:val="00454F4E"/>
    <w:pPr>
      <w:keepNext/>
      <w:jc w:val="center"/>
      <w:outlineLvl w:val="2"/>
    </w:pPr>
    <w:rPr>
      <w:b/>
      <w:bCs/>
      <w:sz w:val="32"/>
      <w:lang w:val="fr-CA"/>
    </w:rPr>
  </w:style>
  <w:style w:type="paragraph" w:styleId="Titre4">
    <w:name w:val="heading 4"/>
    <w:basedOn w:val="Normal"/>
    <w:next w:val="Normal"/>
    <w:qFormat/>
    <w:rsid w:val="00454F4E"/>
    <w:pPr>
      <w:keepNext/>
      <w:outlineLvl w:val="3"/>
    </w:pPr>
    <w:rPr>
      <w:b/>
      <w:bCs/>
      <w:caps/>
      <w:u w:val="single"/>
      <w:lang w:val="fr-CA"/>
    </w:rPr>
  </w:style>
  <w:style w:type="paragraph" w:styleId="Titre5">
    <w:name w:val="heading 5"/>
    <w:basedOn w:val="Normal"/>
    <w:next w:val="Normal"/>
    <w:qFormat/>
    <w:rsid w:val="00454F4E"/>
    <w:pPr>
      <w:keepNext/>
      <w:jc w:val="both"/>
      <w:outlineLvl w:val="4"/>
    </w:pPr>
    <w:rPr>
      <w:b/>
      <w:bCs/>
      <w:sz w:val="24"/>
      <w:u w:val="single"/>
      <w:lang w:val="fr-CA"/>
    </w:rPr>
  </w:style>
  <w:style w:type="paragraph" w:styleId="Titre6">
    <w:name w:val="heading 6"/>
    <w:basedOn w:val="Normal"/>
    <w:next w:val="Normal"/>
    <w:qFormat/>
    <w:rsid w:val="00454F4E"/>
    <w:pPr>
      <w:keepNext/>
      <w:jc w:val="center"/>
      <w:outlineLvl w:val="5"/>
    </w:pPr>
    <w:rPr>
      <w:rFonts w:ascii="Arial Narrow" w:hAnsi="Arial Narrow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454F4E"/>
    <w:pPr>
      <w:jc w:val="center"/>
    </w:pPr>
    <w:rPr>
      <w:b/>
      <w:sz w:val="28"/>
      <w:lang w:val="fr-CA"/>
    </w:rPr>
  </w:style>
  <w:style w:type="paragraph" w:styleId="En-tte">
    <w:name w:val="header"/>
    <w:basedOn w:val="Normal"/>
    <w:rsid w:val="00454F4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54F4E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rsid w:val="00454F4E"/>
    <w:pPr>
      <w:jc w:val="both"/>
    </w:pPr>
    <w:rPr>
      <w:bCs/>
      <w:sz w:val="24"/>
      <w:lang w:val="fr-CA"/>
    </w:rPr>
  </w:style>
  <w:style w:type="paragraph" w:styleId="Notedebasdepage">
    <w:name w:val="footnote text"/>
    <w:basedOn w:val="Normal"/>
    <w:semiHidden/>
    <w:rsid w:val="00454F4E"/>
    <w:rPr>
      <w:sz w:val="20"/>
    </w:rPr>
  </w:style>
  <w:style w:type="character" w:styleId="Appelnotedebasdep">
    <w:name w:val="footnote reference"/>
    <w:basedOn w:val="Policepardfaut"/>
    <w:semiHidden/>
    <w:rsid w:val="00454F4E"/>
    <w:rPr>
      <w:vertAlign w:val="superscript"/>
    </w:rPr>
  </w:style>
  <w:style w:type="paragraph" w:styleId="Retraitcorpsdetexte">
    <w:name w:val="Body Text Indent"/>
    <w:basedOn w:val="Normal"/>
    <w:rsid w:val="00454F4E"/>
    <w:pPr>
      <w:ind w:left="709" w:hanging="425"/>
      <w:jc w:val="both"/>
    </w:pPr>
    <w:rPr>
      <w:sz w:val="24"/>
      <w:lang w:val="fr-CA"/>
    </w:rPr>
  </w:style>
  <w:style w:type="paragraph" w:styleId="Retraitcorpsdetexte2">
    <w:name w:val="Body Text Indent 2"/>
    <w:basedOn w:val="Normal"/>
    <w:rsid w:val="00454F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5" w:hanging="425"/>
      <w:jc w:val="both"/>
    </w:pPr>
    <w:rPr>
      <w:sz w:val="24"/>
      <w:lang w:val="fr-CA"/>
    </w:rPr>
  </w:style>
  <w:style w:type="paragraph" w:styleId="Corpsdetexte2">
    <w:name w:val="Body Text 2"/>
    <w:basedOn w:val="Normal"/>
    <w:rsid w:val="00454F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  <w:iCs/>
      <w:sz w:val="24"/>
      <w:lang w:val="fr-CA"/>
    </w:rPr>
  </w:style>
  <w:style w:type="paragraph" w:styleId="Retraitcorpsdetexte3">
    <w:name w:val="Body Text Indent 3"/>
    <w:basedOn w:val="Normal"/>
    <w:rsid w:val="00454F4E"/>
    <w:pPr>
      <w:ind w:left="709" w:hanging="709"/>
      <w:jc w:val="both"/>
    </w:pPr>
    <w:rPr>
      <w:lang w:val="fr-CA"/>
    </w:rPr>
  </w:style>
  <w:style w:type="table" w:styleId="Grilledutableau">
    <w:name w:val="Table Grid"/>
    <w:basedOn w:val="TableauNormal"/>
    <w:rsid w:val="00C3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5475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E7A70"/>
    <w:rPr>
      <w:color w:val="0000FF"/>
      <w:u w:val="single"/>
    </w:rPr>
  </w:style>
  <w:style w:type="table" w:customStyle="1" w:styleId="Contemporain1">
    <w:name w:val="Contemporain1"/>
    <w:basedOn w:val="TableauNormal"/>
    <w:rsid w:val="00644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ccentuation">
    <w:name w:val="Emphasis"/>
    <w:basedOn w:val="Policepardfaut"/>
    <w:qFormat/>
    <w:rsid w:val="00A362CC"/>
    <w:rPr>
      <w:i/>
      <w:iCs/>
    </w:rPr>
  </w:style>
  <w:style w:type="paragraph" w:customStyle="1" w:styleId="bodytext">
    <w:name w:val="bodytext"/>
    <w:basedOn w:val="Normal"/>
    <w:rsid w:val="008021D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CA" w:eastAsia="fr-CA"/>
    </w:rPr>
  </w:style>
  <w:style w:type="character" w:styleId="Lienhypertextesuivivisit">
    <w:name w:val="FollowedHyperlink"/>
    <w:basedOn w:val="Policepardfaut"/>
    <w:rsid w:val="00FD0751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1F22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te%205\Bureau\Loisirs%20collectifs%20Nicolet-Yamaska\Loisirs%20collectifs\Option%20sant&#233;\Raquettes\Mod&#232;le%20contrat%20location%20raquette%20OS%20BNY%2001-20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3E0D-0B76-42B8-B879-08D934D1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contrat location raquette OS BNY 01-2013.dotx</Template>
  <TotalTime>18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location</vt:lpstr>
    </vt:vector>
  </TitlesOfParts>
  <Company>CSSSBNY</Company>
  <LinksUpToDate>false</LinksUpToDate>
  <CharactersWithSpaces>2627</CharactersWithSpaces>
  <SharedDoc>false</SharedDoc>
  <HLinks>
    <vt:vector size="6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mailto:loisirscollectifscomite5@hotmail.ca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location</dc:title>
  <dc:creator>Poste 5</dc:creator>
  <cp:lastModifiedBy>CDC Nicolet-Yamaska</cp:lastModifiedBy>
  <cp:revision>15</cp:revision>
  <cp:lastPrinted>2020-02-28T18:39:00Z</cp:lastPrinted>
  <dcterms:created xsi:type="dcterms:W3CDTF">2018-12-03T18:39:00Z</dcterms:created>
  <dcterms:modified xsi:type="dcterms:W3CDTF">2020-12-15T19:52:00Z</dcterms:modified>
</cp:coreProperties>
</file>